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5D61" w14:textId="77777777" w:rsidR="00185D90" w:rsidRPr="003C0245" w:rsidRDefault="00185D90" w:rsidP="00185D90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C0750C" wp14:editId="5E572B65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16E61D78" w14:textId="77777777" w:rsidR="00185D90" w:rsidRPr="003C0245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15054629" w14:textId="4A29BB72" w:rsidR="00185D90" w:rsidRPr="003C0245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4662BE">
        <w:rPr>
          <w:rFonts w:ascii="Times New Roman" w:hAnsi="Times New Roman" w:cs="Times New Roman"/>
        </w:rPr>
        <w:t>June 14</w:t>
      </w:r>
      <w:r w:rsidR="004662BE" w:rsidRPr="004662BE">
        <w:rPr>
          <w:rFonts w:ascii="Times New Roman" w:hAnsi="Times New Roman" w:cs="Times New Roman"/>
          <w:vertAlign w:val="superscript"/>
        </w:rPr>
        <w:t>th</w:t>
      </w:r>
      <w:r w:rsidR="004662BE">
        <w:rPr>
          <w:rFonts w:ascii="Times New Roman" w:hAnsi="Times New Roman" w:cs="Times New Roman"/>
        </w:rPr>
        <w:t>, 2024</w:t>
      </w:r>
    </w:p>
    <w:p w14:paraId="066143E7" w14:textId="2298BA1D" w:rsidR="00185D90" w:rsidRPr="003E2C19" w:rsidRDefault="004662BE" w:rsidP="00185D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185D90"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50</w:t>
      </w:r>
    </w:p>
    <w:p w14:paraId="5C76A073" w14:textId="77777777" w:rsidR="00185D90" w:rsidRPr="003C0245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DF64A12" w14:textId="05B02B7D" w:rsidR="00185D90" w:rsidRPr="003C0245" w:rsidRDefault="00000000" w:rsidP="00185D90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16EFB7C9">
          <v:line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<v:stroke joinstyle="miter"/>
          </v:line>
        </w:pict>
      </w:r>
      <w:r w:rsidR="00185D90" w:rsidRPr="003C0245">
        <w:rPr>
          <w:rFonts w:ascii="Times New Roman" w:hAnsi="Times New Roman" w:cs="Times New Roman"/>
          <w:i/>
          <w:iCs/>
        </w:rPr>
        <w:t>Submitted by</w:t>
      </w:r>
      <w:r w:rsidR="00185D90">
        <w:rPr>
          <w:rFonts w:ascii="Times New Roman" w:hAnsi="Times New Roman" w:cs="Times New Roman"/>
          <w:i/>
          <w:iCs/>
        </w:rPr>
        <w:t xml:space="preserve"> Sean Behl, ASGBC President</w:t>
      </w:r>
    </w:p>
    <w:p w14:paraId="7C847CC3" w14:textId="77777777" w:rsidR="00185D90" w:rsidRPr="003C0245" w:rsidRDefault="00185D90" w:rsidP="00185D90">
      <w:pPr>
        <w:rPr>
          <w:rFonts w:ascii="Times New Roman" w:hAnsi="Times New Roman" w:cs="Times New Roman"/>
          <w:i/>
          <w:iCs/>
        </w:rPr>
      </w:pPr>
    </w:p>
    <w:p w14:paraId="01B33815" w14:textId="12C75BA4" w:rsidR="00185D90" w:rsidRDefault="00185D90" w:rsidP="004662B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 w:rsidR="004662BE">
        <w:rPr>
          <w:rFonts w:ascii="Times New Roman" w:hAnsi="Times New Roman" w:cs="Times New Roman"/>
          <w:b/>
          <w:bCs/>
        </w:rPr>
        <w:t>04-01-50</w:t>
      </w:r>
      <w:r>
        <w:rPr>
          <w:rFonts w:ascii="Times New Roman" w:hAnsi="Times New Roman" w:cs="Times New Roman"/>
          <w:b/>
          <w:bCs/>
        </w:rPr>
        <w:t xml:space="preserve">: </w:t>
      </w:r>
      <w:r w:rsidR="004662BE" w:rsidRPr="004662BE">
        <w:rPr>
          <w:rFonts w:ascii="Times New Roman" w:hAnsi="Times New Roman" w:cs="Times New Roman"/>
          <w:b/>
          <w:bCs/>
        </w:rPr>
        <w:t>An Act to Adopt the ASGBC Office of Civic Engagement Policies and Procedures Manual</w:t>
      </w:r>
    </w:p>
    <w:p w14:paraId="0731C797" w14:textId="77777777" w:rsidR="004662BE" w:rsidRPr="003C0245" w:rsidRDefault="004662BE" w:rsidP="004662B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37B3F31" w14:textId="7E05A15D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4662BE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The ASGBC Office of Civic Engagement has been recently establish by the Board of Directors through the passing of Board Bill 04-01-46</w:t>
      </w:r>
      <w:r w:rsid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; and,</w:t>
      </w:r>
    </w:p>
    <w:p w14:paraId="3A34122C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6D3D2DC" w14:textId="7F2463F9" w:rsidR="004662BE" w:rsidRPr="004662BE" w:rsidRDefault="00185D90" w:rsidP="004662B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hAnsi="Times New Roman" w:cs="Times New Roman"/>
        </w:rPr>
        <w:t>WHEREAS:</w:t>
      </w:r>
      <w:r w:rsidR="004662BE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</w:t>
      </w:r>
      <w:r w:rsid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</w:t>
      </w:r>
      <w:r w:rsidR="004662BE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The office requires a dedicated governing document to supplement the ASGBC Constitution and the ASGBC Bylaws which provides specific rules, procedures, and policies for the new office; and,</w:t>
      </w:r>
    </w:p>
    <w:p w14:paraId="3C13B343" w14:textId="77777777" w:rsidR="004662BE" w:rsidRDefault="004662BE" w:rsidP="004662B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</w:pPr>
    </w:p>
    <w:p w14:paraId="074CFA59" w14:textId="2AA70650" w:rsidR="004662BE" w:rsidRPr="004662BE" w:rsidRDefault="004662BE" w:rsidP="004662BE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WHEREAS:</w:t>
      </w:r>
      <w:r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Sean Behl presents the ASGBC Office of Civic Engagement Policies and Procedures Manual</w:t>
      </w: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.</w:t>
      </w:r>
    </w:p>
    <w:p w14:paraId="62B0A78B" w14:textId="77777777" w:rsidR="00185D90" w:rsidRPr="009A6A5C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E18689F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79726F87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2D9118" w14:textId="67F9E5A1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4662BE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The Board of Directors hereby adopts the ASGBC Office of Civic Engagement Policies and Procedures Manual as the dedicated governing document of the ASGBC Office of Civic Engagement; and,</w:t>
      </w:r>
    </w:p>
    <w:p w14:paraId="0D2413B9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9B98C6E" w14:textId="4A31DCE1" w:rsidR="00185D90" w:rsidRPr="009A6A5C" w:rsidRDefault="00185D90" w:rsidP="00D60B5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4662BE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</w:t>
      </w:r>
      <w:r w:rsidR="00D60B57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A copy of this bill </w:t>
      </w:r>
      <w:r w:rsidR="00D60B5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be</w:t>
      </w:r>
      <w:r w:rsidR="00D60B57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sent to Mike Kaptik</w:t>
      </w:r>
      <w:r w:rsidR="00D60B5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;</w:t>
      </w:r>
      <w:r w:rsidR="00D60B57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Dean of Student Life and Leadership/ASGBC Advisor</w:t>
      </w:r>
      <w:r w:rsidR="00D60B5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, </w:t>
      </w:r>
      <w:r w:rsidR="00D60B57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and Amy McCrory</w:t>
      </w:r>
      <w:r w:rsidR="00D60B5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;</w:t>
      </w:r>
      <w:r w:rsidR="00D60B57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ASGBC Advisor.</w:t>
      </w:r>
    </w:p>
    <w:p w14:paraId="7E4D115A" w14:textId="77777777" w:rsidR="00185D90" w:rsidRDefault="00000000" w:rsidP="00185D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305114CA">
          <v:rect id="_x0000_i1025" style="width:0;height:1.5pt" o:hralign="center" o:hrstd="t" o:hr="t" fillcolor="#a0a0a0" stroked="f"/>
        </w:pict>
      </w:r>
    </w:p>
    <w:p w14:paraId="6D9FAF24" w14:textId="77777777" w:rsidR="00185D90" w:rsidRDefault="00185D90" w:rsidP="00185D90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220EE540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2B980C1" w14:textId="58936B91" w:rsidR="008915AA" w:rsidRDefault="008915AA" w:rsidP="008915A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5C293E1F">
        <w:rPr>
          <w:rFonts w:ascii="Times New Roman" w:eastAsia="Times New Roman" w:hAnsi="Times New Roman" w:cs="Times New Roman"/>
          <w:b/>
          <w:bCs/>
        </w:rPr>
        <w:t>I, Sean Behl, President of the Associated Student Government of Bellevue College, do herby certify that Board Bill 0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5C293E1F">
        <w:rPr>
          <w:rFonts w:ascii="Times New Roman" w:eastAsia="Times New Roman" w:hAnsi="Times New Roman" w:cs="Times New Roman"/>
          <w:b/>
          <w:bCs/>
        </w:rPr>
        <w:t>-01-</w:t>
      </w:r>
      <w:r>
        <w:rPr>
          <w:rFonts w:ascii="Times New Roman" w:eastAsia="Times New Roman" w:hAnsi="Times New Roman" w:cs="Times New Roman"/>
          <w:b/>
          <w:bCs/>
        </w:rPr>
        <w:t>50</w:t>
      </w:r>
      <w:r w:rsidRPr="5C293E1F">
        <w:rPr>
          <w:rFonts w:ascii="Times New Roman" w:eastAsia="Times New Roman" w:hAnsi="Times New Roman" w:cs="Times New Roman"/>
          <w:b/>
          <w:bCs/>
        </w:rPr>
        <w:t xml:space="preserve"> was duly approved by the Board of Directors on 0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5C293E1F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14</w:t>
      </w:r>
      <w:r w:rsidRPr="5C293E1F">
        <w:rPr>
          <w:rFonts w:ascii="Times New Roman" w:eastAsia="Times New Roman" w:hAnsi="Times New Roman" w:cs="Times New Roman"/>
          <w:b/>
          <w:bCs/>
        </w:rPr>
        <w:t>/2024. I attest to the accuracy and authenticity of the contents of this bill.</w:t>
      </w:r>
    </w:p>
    <w:p w14:paraId="518D675F" w14:textId="77777777" w:rsidR="008915AA" w:rsidRDefault="008915AA" w:rsidP="008915AA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915AA" w14:paraId="33D31DAD" w14:textId="77777777" w:rsidTr="00E56F0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8C379B5" w14:textId="77777777" w:rsidR="008915AA" w:rsidRDefault="008915AA" w:rsidP="00E56F0D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5A5A9A3" wp14:editId="3F697ECC">
                  <wp:simplePos x="0" y="0"/>
                  <wp:positionH relativeFrom="column">
                    <wp:posOffset>-400685</wp:posOffset>
                  </wp:positionH>
                  <wp:positionV relativeFrom="page">
                    <wp:posOffset>-69215</wp:posOffset>
                  </wp:positionV>
                  <wp:extent cx="2828925" cy="685800"/>
                  <wp:effectExtent l="0" t="0" r="0" b="0"/>
                  <wp:wrapNone/>
                  <wp:docPr id="675184555" name="Picture 67518455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20F88F" w14:textId="77777777" w:rsidR="008915AA" w:rsidRDefault="008915AA" w:rsidP="00E56F0D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5C293E1F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  <w:p w14:paraId="11EC5DB2" w14:textId="77777777" w:rsidR="008915AA" w:rsidRDefault="008915AA" w:rsidP="00E56F0D">
            <w:pPr>
              <w:spacing w:before="1" w:line="283" w:lineRule="auto"/>
              <w:ind w:right="441" w:firstLine="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5C293E1F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__________________________________</w:t>
            </w:r>
          </w:p>
        </w:tc>
      </w:tr>
      <w:tr w:rsidR="008915AA" w14:paraId="71813A47" w14:textId="77777777" w:rsidTr="00E56F0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5264F89" w14:textId="77777777" w:rsidR="008915AA" w:rsidRDefault="008915AA" w:rsidP="00E56F0D">
            <w:pPr>
              <w:spacing w:before="1" w:line="283" w:lineRule="auto"/>
              <w:ind w:right="441" w:firstLine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C293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9C624DE" w14:textId="77777777" w:rsidR="008915AA" w:rsidRDefault="008915AA" w:rsidP="00E56F0D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293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</w:p>
        </w:tc>
      </w:tr>
    </w:tbl>
    <w:p w14:paraId="307D94C1" w14:textId="77777777" w:rsidR="00185D90" w:rsidRDefault="00185D90" w:rsidP="00185D9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8210BE5" w14:textId="77777777" w:rsidR="00461C30" w:rsidRDefault="00461C30" w:rsidP="004662BE">
      <w:pPr>
        <w:ind w:firstLine="0"/>
      </w:pPr>
    </w:p>
    <w:sectPr w:rsidR="00461C30" w:rsidSect="00185D90">
      <w:type w:val="continuous"/>
      <w:pgSz w:w="12240" w:h="15840"/>
      <w:pgMar w:top="1440" w:right="1440" w:bottom="1440" w:left="1440" w:header="432" w:footer="73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677F9"/>
    <w:multiLevelType w:val="multilevel"/>
    <w:tmpl w:val="C92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1"/>
  </w:num>
  <w:num w:numId="2" w16cid:durableId="156305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D90"/>
    <w:rsid w:val="000F6310"/>
    <w:rsid w:val="00185D90"/>
    <w:rsid w:val="002C3F52"/>
    <w:rsid w:val="00346917"/>
    <w:rsid w:val="00461C30"/>
    <w:rsid w:val="004662BE"/>
    <w:rsid w:val="008915AA"/>
    <w:rsid w:val="009038F9"/>
    <w:rsid w:val="009B1555"/>
    <w:rsid w:val="009F3DF9"/>
    <w:rsid w:val="00D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15B0A7"/>
  <w15:docId w15:val="{C59C9213-1516-476D-AFC4-3CF404F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90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NormalWeb">
    <w:name w:val="Normal (Web)"/>
    <w:basedOn w:val="Normal"/>
    <w:uiPriority w:val="99"/>
    <w:semiHidden/>
    <w:unhideWhenUsed/>
    <w:rsid w:val="004662B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9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3" ma:contentTypeDescription="Create a new document." ma:contentTypeScope="" ma:versionID="902a482db4a22b40d2947f1bffe751f2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dcfe4142a073c984fa37180735e44b1c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F9CB9-41DB-485A-BD83-A069632D256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1D5DB092-03C8-4FE1-AB40-8A57E71F4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ECF8C-C0DD-4BE9-B8C7-C7E480A53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4</cp:revision>
  <dcterms:created xsi:type="dcterms:W3CDTF">2024-06-14T17:12:00Z</dcterms:created>
  <dcterms:modified xsi:type="dcterms:W3CDTF">2024-06-22T02:30:00Z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