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5E598" w14:textId="77777777" w:rsidR="005558DE" w:rsidRDefault="005558DE" w:rsidP="005558DE">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8"/>
          <w:szCs w:val="28"/>
        </w:rPr>
        <w:t> </w:t>
      </w:r>
    </w:p>
    <w:p w14:paraId="2F15C9AB" w14:textId="2AFB3E4C" w:rsidR="005558DE" w:rsidRDefault="005558DE" w:rsidP="005558DE">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rPr>
        <w:t>WINTER</w:t>
      </w:r>
      <w:r>
        <w:rPr>
          <w:rStyle w:val="normaltextrun"/>
          <w:rFonts w:eastAsiaTheme="majorEastAsia"/>
          <w:b/>
          <w:bCs/>
        </w:rPr>
        <w:t xml:space="preserve"> QUARTER REPORT</w:t>
      </w:r>
      <w:r>
        <w:rPr>
          <w:rStyle w:val="eop"/>
          <w:rFonts w:eastAsiaTheme="majorEastAsia"/>
          <w:sz w:val="28"/>
          <w:szCs w:val="28"/>
        </w:rPr>
        <w:t> </w:t>
      </w:r>
    </w:p>
    <w:p w14:paraId="71E6699A" w14:textId="77777777" w:rsidR="005558DE" w:rsidRDefault="005558DE" w:rsidP="005558DE">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2"/>
          <w:szCs w:val="22"/>
        </w:rPr>
        <w:t>Session I</w:t>
      </w:r>
      <w:r>
        <w:rPr>
          <w:rStyle w:val="eop"/>
          <w:rFonts w:eastAsiaTheme="majorEastAsia"/>
          <w:sz w:val="22"/>
          <w:szCs w:val="22"/>
        </w:rPr>
        <w:t> </w:t>
      </w:r>
    </w:p>
    <w:p w14:paraId="2F6E39E6" w14:textId="77777777" w:rsidR="005558DE" w:rsidRDefault="005558DE" w:rsidP="005558DE">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2"/>
          <w:szCs w:val="22"/>
        </w:rPr>
        <w:t>Name: R</w:t>
      </w:r>
      <w:r>
        <w:rPr>
          <w:rStyle w:val="eop"/>
          <w:rFonts w:eastAsiaTheme="majorEastAsia"/>
          <w:sz w:val="22"/>
          <w:szCs w:val="22"/>
        </w:rPr>
        <w:t>ebecca Mbaka</w:t>
      </w:r>
    </w:p>
    <w:p w14:paraId="32AFF742" w14:textId="77777777" w:rsidR="005558DE" w:rsidRDefault="005558DE" w:rsidP="005558DE">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2"/>
          <w:szCs w:val="22"/>
        </w:rPr>
        <w:t>Title: Vice President</w:t>
      </w:r>
      <w:r>
        <w:rPr>
          <w:rStyle w:val="eop"/>
          <w:rFonts w:eastAsiaTheme="majorEastAsia"/>
          <w:sz w:val="22"/>
          <w:szCs w:val="22"/>
        </w:rPr>
        <w:t> </w:t>
      </w:r>
    </w:p>
    <w:p w14:paraId="23AD7C7D" w14:textId="77777777" w:rsidR="005558DE" w:rsidRDefault="005558DE" w:rsidP="005558DE">
      <w:pPr>
        <w:pStyle w:val="paragraph"/>
        <w:spacing w:before="0" w:beforeAutospacing="0" w:after="0" w:afterAutospacing="0"/>
        <w:jc w:val="both"/>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3CE015E4" wp14:editId="7BB4B27A">
            <wp:extent cx="5943600" cy="43180"/>
            <wp:effectExtent l="0" t="0" r="0" b="0"/>
            <wp:docPr id="918435186" name="Picture 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3180"/>
                    </a:xfrm>
                    <a:prstGeom prst="rect">
                      <a:avLst/>
                    </a:prstGeom>
                    <a:noFill/>
                    <a:ln>
                      <a:noFill/>
                    </a:ln>
                  </pic:spPr>
                </pic:pic>
              </a:graphicData>
            </a:graphic>
          </wp:inline>
        </w:drawing>
      </w:r>
      <w:r>
        <w:rPr>
          <w:rStyle w:val="eop"/>
          <w:rFonts w:eastAsiaTheme="majorEastAsia"/>
          <w:sz w:val="22"/>
          <w:szCs w:val="22"/>
        </w:rPr>
        <w:t> </w:t>
      </w:r>
    </w:p>
    <w:p w14:paraId="518D9543" w14:textId="77777777" w:rsidR="005558DE" w:rsidRDefault="005558DE" w:rsidP="005558DE">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3FA3FA9D" w14:textId="77777777" w:rsidR="005558DE" w:rsidRDefault="005558DE" w:rsidP="005558DE">
      <w:pPr>
        <w:pStyle w:val="paragraph"/>
        <w:numPr>
          <w:ilvl w:val="0"/>
          <w:numId w:val="1"/>
        </w:numPr>
        <w:spacing w:before="0" w:beforeAutospacing="0" w:after="0" w:afterAutospacing="0"/>
        <w:ind w:left="180" w:hanging="270"/>
        <w:jc w:val="both"/>
        <w:textAlignment w:val="baseline"/>
        <w:rPr>
          <w:rStyle w:val="eop"/>
          <w:rFonts w:eastAsiaTheme="majorEastAsia"/>
          <w:sz w:val="22"/>
          <w:szCs w:val="22"/>
        </w:rPr>
      </w:pPr>
      <w:r>
        <w:rPr>
          <w:rStyle w:val="normaltextrun"/>
          <w:rFonts w:eastAsiaTheme="majorEastAsia"/>
          <w:b/>
          <w:bCs/>
          <w:sz w:val="22"/>
          <w:szCs w:val="22"/>
        </w:rPr>
        <w:t>What were your major undertakings this quarter? </w:t>
      </w:r>
      <w:r>
        <w:rPr>
          <w:rStyle w:val="eop"/>
          <w:rFonts w:eastAsiaTheme="majorEastAsia"/>
          <w:sz w:val="22"/>
          <w:szCs w:val="22"/>
        </w:rPr>
        <w:t> </w:t>
      </w:r>
    </w:p>
    <w:p w14:paraId="16022D7B" w14:textId="038E9D2A" w:rsidR="005558DE" w:rsidRPr="005558DE" w:rsidRDefault="005558DE" w:rsidP="008C4ED8">
      <w:pPr>
        <w:pStyle w:val="paragraph"/>
        <w:spacing w:before="0" w:beforeAutospacing="0" w:after="0" w:afterAutospacing="0"/>
        <w:jc w:val="both"/>
        <w:textAlignment w:val="baseline"/>
        <w:rPr>
          <w:rStyle w:val="eop"/>
          <w:rFonts w:eastAsiaTheme="majorEastAsia"/>
          <w:sz w:val="22"/>
          <w:szCs w:val="22"/>
        </w:rPr>
      </w:pPr>
      <w:r>
        <w:rPr>
          <w:rStyle w:val="eop"/>
          <w:rFonts w:eastAsiaTheme="majorEastAsia"/>
          <w:sz w:val="22"/>
          <w:szCs w:val="22"/>
        </w:rPr>
        <w:t>This quarter :</w:t>
      </w:r>
    </w:p>
    <w:p w14:paraId="6C9796E1" w14:textId="77777777" w:rsidR="005558DE" w:rsidRPr="005558DE" w:rsidRDefault="005558DE" w:rsidP="005558DE">
      <w:pPr>
        <w:pStyle w:val="paragraph"/>
        <w:spacing w:after="0"/>
        <w:jc w:val="both"/>
        <w:textAlignment w:val="baseline"/>
        <w:rPr>
          <w:rStyle w:val="eop"/>
          <w:rFonts w:eastAsiaTheme="majorEastAsia"/>
          <w:sz w:val="22"/>
          <w:szCs w:val="22"/>
        </w:rPr>
      </w:pPr>
    </w:p>
    <w:p w14:paraId="7D0E0F94" w14:textId="77777777" w:rsidR="005558DE" w:rsidRDefault="005558DE" w:rsidP="005558DE">
      <w:pPr>
        <w:pStyle w:val="paragraph"/>
        <w:spacing w:after="0"/>
        <w:jc w:val="both"/>
        <w:textAlignment w:val="baseline"/>
        <w:rPr>
          <w:rStyle w:val="eop"/>
          <w:rFonts w:eastAsiaTheme="majorEastAsia"/>
          <w:sz w:val="22"/>
          <w:szCs w:val="22"/>
        </w:rPr>
      </w:pPr>
      <w:r>
        <w:rPr>
          <w:rStyle w:val="eop"/>
          <w:rFonts w:eastAsiaTheme="majorEastAsia"/>
          <w:sz w:val="22"/>
          <w:szCs w:val="22"/>
        </w:rPr>
        <w:t xml:space="preserve">. </w:t>
      </w:r>
      <w:r w:rsidRPr="005558DE">
        <w:rPr>
          <w:rStyle w:val="eop"/>
          <w:rFonts w:eastAsiaTheme="majorEastAsia"/>
          <w:sz w:val="22"/>
          <w:szCs w:val="22"/>
        </w:rPr>
        <w:t>I took the lead on a project aimed at ensuring that all students could participate in commencement. Understanding the financial challenges many students face, I sought funding through (SESF) to provide graduation attire</w:t>
      </w:r>
      <w:r>
        <w:rPr>
          <w:rStyle w:val="eop"/>
          <w:rFonts w:eastAsiaTheme="majorEastAsia"/>
          <w:sz w:val="22"/>
          <w:szCs w:val="22"/>
        </w:rPr>
        <w:t xml:space="preserve"> to students who cannot afford them</w:t>
      </w:r>
      <w:r w:rsidRPr="005558DE">
        <w:rPr>
          <w:rStyle w:val="eop"/>
          <w:rFonts w:eastAsiaTheme="majorEastAsia"/>
          <w:sz w:val="22"/>
          <w:szCs w:val="22"/>
        </w:rPr>
        <w:t>. After presenting a detailed proposal, I successfully secured approval and used the funds to purchase 200 caps, 200 gowns, and 200 stoles. These items are now available as part of the ASG (Associated Student Government) rental project for commencement, providing support to students who may struggle to afford appropriate attire for this important event. This initiative reflects our commitment to equity and accessibility within the student community.</w:t>
      </w:r>
    </w:p>
    <w:p w14:paraId="7FEDA45C" w14:textId="77777777" w:rsidR="005558DE" w:rsidRDefault="005558DE" w:rsidP="005558DE">
      <w:pPr>
        <w:pStyle w:val="paragraph"/>
        <w:spacing w:after="0"/>
        <w:jc w:val="both"/>
        <w:textAlignment w:val="baseline"/>
        <w:rPr>
          <w:rStyle w:val="eop"/>
          <w:rFonts w:eastAsiaTheme="majorEastAsia"/>
          <w:sz w:val="22"/>
          <w:szCs w:val="22"/>
        </w:rPr>
      </w:pPr>
      <w:r>
        <w:rPr>
          <w:rStyle w:val="eop"/>
          <w:rFonts w:eastAsiaTheme="majorEastAsia"/>
          <w:sz w:val="22"/>
          <w:szCs w:val="22"/>
        </w:rPr>
        <w:t xml:space="preserve">. </w:t>
      </w:r>
      <w:r w:rsidRPr="005558DE">
        <w:rPr>
          <w:rStyle w:val="eop"/>
          <w:rFonts w:eastAsiaTheme="majorEastAsia"/>
          <w:sz w:val="22"/>
          <w:szCs w:val="22"/>
        </w:rPr>
        <w:t>During my time in the senate, I conducted one-on-one meetings with senators to understand their experiences and gather feedback on senate matters. These individual sessions allowed for open dialogue, enabling senators to share their thoughts on senate operations, policies, and initiatives. By actively engaging with each senator, I aimed to promote collaboration and ensure that their perspectives were considered and respected within the senate. These interactions provided valuable insights that informed decision-making and contributed to ongoing improvements in senate procedures.</w:t>
      </w:r>
    </w:p>
    <w:p w14:paraId="78529061" w14:textId="21E22EE2" w:rsidR="005558DE" w:rsidRPr="005558DE" w:rsidRDefault="005558DE" w:rsidP="005558DE">
      <w:pPr>
        <w:pStyle w:val="paragraph"/>
        <w:numPr>
          <w:ilvl w:val="0"/>
          <w:numId w:val="1"/>
        </w:numPr>
        <w:tabs>
          <w:tab w:val="clear" w:pos="720"/>
          <w:tab w:val="num" w:pos="270"/>
        </w:tabs>
        <w:spacing w:after="0"/>
        <w:ind w:hanging="720"/>
        <w:jc w:val="both"/>
        <w:textAlignment w:val="baseline"/>
        <w:rPr>
          <w:rFonts w:eastAsiaTheme="majorEastAsia"/>
          <w:sz w:val="22"/>
          <w:szCs w:val="22"/>
        </w:rPr>
      </w:pPr>
      <w:r w:rsidRPr="005558DE">
        <w:rPr>
          <w:rStyle w:val="normaltextrun"/>
          <w:rFonts w:eastAsiaTheme="majorEastAsia"/>
          <w:b/>
          <w:bCs/>
          <w:sz w:val="22"/>
          <w:szCs w:val="22"/>
        </w:rPr>
        <w:t>What was your greatest accomplishment?</w:t>
      </w:r>
      <w:r w:rsidRPr="005558DE">
        <w:rPr>
          <w:rStyle w:val="eop"/>
          <w:rFonts w:eastAsiaTheme="majorEastAsia"/>
          <w:sz w:val="22"/>
          <w:szCs w:val="22"/>
        </w:rPr>
        <w:t> </w:t>
      </w:r>
    </w:p>
    <w:p w14:paraId="4D5CF4D4" w14:textId="77777777" w:rsidR="00FC2D05" w:rsidRDefault="00FC2D05" w:rsidP="00FC2D05">
      <w:pPr>
        <w:pStyle w:val="paragraph"/>
        <w:spacing w:after="0"/>
        <w:jc w:val="both"/>
        <w:textAlignment w:val="baseline"/>
        <w:rPr>
          <w:rStyle w:val="normaltextrun"/>
          <w:rFonts w:eastAsiaTheme="majorEastAsia"/>
          <w:sz w:val="22"/>
          <w:szCs w:val="22"/>
        </w:rPr>
      </w:pPr>
      <w:r w:rsidRPr="00FC2D05">
        <w:rPr>
          <w:rStyle w:val="normaltextrun"/>
          <w:rFonts w:eastAsiaTheme="majorEastAsia"/>
          <w:sz w:val="22"/>
          <w:szCs w:val="22"/>
        </w:rPr>
        <w:t>This quarter, I've dedicated myself to generating impactful project ideas that address the needs of our student body. One of my most notable achievements has been the successful development of these initiatives, which I believe will provide crucial support to students in need. I find great satisfaction in knowing that these projects have the potential to positively impact the lives of students at BC. It's important to me that our efforts in student government are recognized, as much of our work often goes unnoticed. Through these initiatives, I aim to bring about tangible changes that foster a sense of support and acknowledgment among our student community.</w:t>
      </w:r>
      <w:r w:rsidR="005558DE" w:rsidRPr="00FC2D05">
        <w:rPr>
          <w:rStyle w:val="normaltextrun"/>
          <w:rFonts w:eastAsiaTheme="majorEastAsia"/>
          <w:sz w:val="22"/>
          <w:szCs w:val="22"/>
        </w:rPr>
        <w:t xml:space="preserve"> </w:t>
      </w:r>
    </w:p>
    <w:p w14:paraId="63C641C4" w14:textId="45B245D1" w:rsidR="005558DE" w:rsidRPr="00FC2D05" w:rsidRDefault="005558DE" w:rsidP="00FC2D05">
      <w:pPr>
        <w:pStyle w:val="paragraph"/>
        <w:numPr>
          <w:ilvl w:val="0"/>
          <w:numId w:val="1"/>
        </w:numPr>
        <w:tabs>
          <w:tab w:val="clear" w:pos="720"/>
          <w:tab w:val="num" w:pos="270"/>
        </w:tabs>
        <w:spacing w:after="0"/>
        <w:ind w:hanging="720"/>
        <w:jc w:val="both"/>
        <w:textAlignment w:val="baseline"/>
        <w:rPr>
          <w:rStyle w:val="eop"/>
          <w:rFonts w:eastAsiaTheme="majorEastAsia"/>
          <w:sz w:val="22"/>
          <w:szCs w:val="22"/>
        </w:rPr>
      </w:pPr>
      <w:r w:rsidRPr="00FC2D05">
        <w:rPr>
          <w:rStyle w:val="normaltextrun"/>
          <w:rFonts w:eastAsiaTheme="majorEastAsia"/>
          <w:b/>
          <w:bCs/>
          <w:sz w:val="22"/>
          <w:szCs w:val="22"/>
        </w:rPr>
        <w:t>What were your goals for this quarter and how are you measuring your success in these endeavors? </w:t>
      </w:r>
      <w:r w:rsidRPr="00FC2D05">
        <w:rPr>
          <w:rStyle w:val="eop"/>
          <w:rFonts w:eastAsiaTheme="majorEastAsia"/>
          <w:sz w:val="22"/>
          <w:szCs w:val="22"/>
        </w:rPr>
        <w:t> </w:t>
      </w:r>
    </w:p>
    <w:p w14:paraId="1DDE8902" w14:textId="2E4572EC" w:rsidR="00FC2D05" w:rsidRPr="00FC2D05" w:rsidRDefault="00FC2D05" w:rsidP="00FC2D05">
      <w:pPr>
        <w:pStyle w:val="paragraph"/>
        <w:spacing w:after="0"/>
        <w:jc w:val="both"/>
        <w:textAlignment w:val="baseline"/>
        <w:rPr>
          <w:rStyle w:val="eop"/>
          <w:rFonts w:eastAsiaTheme="majorEastAsia"/>
          <w:sz w:val="22"/>
          <w:szCs w:val="22"/>
        </w:rPr>
      </w:pPr>
      <w:r w:rsidRPr="00FC2D05">
        <w:rPr>
          <w:rStyle w:val="eop"/>
          <w:rFonts w:eastAsiaTheme="majorEastAsia"/>
          <w:sz w:val="22"/>
          <w:szCs w:val="22"/>
        </w:rPr>
        <w:t xml:space="preserve">This quarter, my primary focus has been on devising impactful project ideas aimed at substantially benefiting our student body. I'm delighted to report that I've made significant progress in generating fantastic concepts. </w:t>
      </w:r>
      <w:r>
        <w:rPr>
          <w:rStyle w:val="eop"/>
          <w:rFonts w:eastAsiaTheme="majorEastAsia"/>
          <w:sz w:val="22"/>
          <w:szCs w:val="22"/>
        </w:rPr>
        <w:t xml:space="preserve">I am glad that I was able to move forward with the ASG cap and gown project. All the items have been purchased, and we are getting ready to start having them rented out. </w:t>
      </w:r>
    </w:p>
    <w:p w14:paraId="757DA7C1" w14:textId="0233F22E" w:rsidR="005558DE" w:rsidRDefault="005558DE" w:rsidP="00FC2D05">
      <w:pPr>
        <w:pStyle w:val="paragraph"/>
        <w:numPr>
          <w:ilvl w:val="0"/>
          <w:numId w:val="2"/>
        </w:numPr>
        <w:spacing w:before="0" w:beforeAutospacing="0" w:after="0" w:afterAutospacing="0"/>
        <w:jc w:val="both"/>
        <w:textAlignment w:val="baseline"/>
        <w:rPr>
          <w:rStyle w:val="normaltextrun"/>
          <w:rFonts w:eastAsiaTheme="majorEastAsia"/>
          <w:sz w:val="22"/>
          <w:szCs w:val="22"/>
        </w:rPr>
      </w:pPr>
      <w:r>
        <w:rPr>
          <w:rStyle w:val="normaltextrun"/>
          <w:rFonts w:eastAsiaTheme="majorEastAsia"/>
          <w:b/>
          <w:bCs/>
          <w:sz w:val="22"/>
          <w:szCs w:val="22"/>
        </w:rPr>
        <w:t>What barriers and/or difficulties did you face in implementing your goals this quarter? How do you plan to address these if they arise in the future?</w:t>
      </w:r>
    </w:p>
    <w:p w14:paraId="709991B1" w14:textId="77777777" w:rsidR="005558DE" w:rsidRPr="008F4B3A" w:rsidRDefault="005558DE" w:rsidP="005558DE">
      <w:pPr>
        <w:pStyle w:val="paragraph"/>
        <w:spacing w:before="0" w:beforeAutospacing="0" w:after="0" w:afterAutospacing="0"/>
        <w:ind w:left="720"/>
        <w:jc w:val="both"/>
        <w:textAlignment w:val="baseline"/>
        <w:rPr>
          <w:rStyle w:val="normaltextrun"/>
          <w:rFonts w:eastAsiaTheme="majorEastAsia"/>
          <w:sz w:val="22"/>
          <w:szCs w:val="22"/>
        </w:rPr>
      </w:pPr>
    </w:p>
    <w:p w14:paraId="501F50D9" w14:textId="77777777" w:rsidR="00FC2D05" w:rsidRPr="00FC2D05" w:rsidRDefault="00FC2D05" w:rsidP="00FC2D05">
      <w:pPr>
        <w:pStyle w:val="paragraph"/>
        <w:spacing w:after="0"/>
        <w:jc w:val="both"/>
        <w:textAlignment w:val="baseline"/>
        <w:rPr>
          <w:rStyle w:val="normaltextrun"/>
          <w:rFonts w:eastAsiaTheme="majorEastAsia"/>
          <w:sz w:val="22"/>
          <w:szCs w:val="22"/>
        </w:rPr>
      </w:pPr>
    </w:p>
    <w:p w14:paraId="4EF122BF" w14:textId="5C6D726B" w:rsidR="005558DE" w:rsidRPr="008F4B3A" w:rsidRDefault="00FC2D05" w:rsidP="00FC2D05">
      <w:pPr>
        <w:pStyle w:val="paragraph"/>
        <w:spacing w:before="0" w:beforeAutospacing="0" w:after="0" w:afterAutospacing="0"/>
        <w:jc w:val="both"/>
        <w:textAlignment w:val="baseline"/>
        <w:rPr>
          <w:sz w:val="22"/>
          <w:szCs w:val="22"/>
        </w:rPr>
      </w:pPr>
      <w:r w:rsidRPr="00FC2D05">
        <w:rPr>
          <w:rStyle w:val="normaltextrun"/>
          <w:rFonts w:eastAsiaTheme="majorEastAsia"/>
          <w:sz w:val="22"/>
          <w:szCs w:val="22"/>
        </w:rPr>
        <w:t>I found that time management posed the biggest challenge for me. Juggling various commitments throughout the Winter quarter, especially with academic obligations, restricted the time I could allocate to effective follow-ups. Furthermore, encountering delays in responses to my emails from certain individuals hindered the progress of my projects, ultimately extending the timeline beyond what I had initially anticipated.</w:t>
      </w:r>
    </w:p>
    <w:p w14:paraId="13CED8D9" w14:textId="4BB37CDC" w:rsidR="005558DE" w:rsidRDefault="005558DE" w:rsidP="005558DE">
      <w:pPr>
        <w:pStyle w:val="paragraph"/>
        <w:numPr>
          <w:ilvl w:val="0"/>
          <w:numId w:val="3"/>
        </w:numPr>
        <w:spacing w:before="0" w:beforeAutospacing="0" w:after="0" w:afterAutospacing="0"/>
        <w:ind w:left="1080" w:firstLine="0"/>
        <w:jc w:val="both"/>
        <w:textAlignment w:val="baseline"/>
        <w:rPr>
          <w:sz w:val="22"/>
          <w:szCs w:val="22"/>
        </w:rPr>
      </w:pPr>
      <w:r>
        <w:rPr>
          <w:rStyle w:val="normaltextrun"/>
          <w:rFonts w:eastAsiaTheme="majorEastAsia"/>
          <w:b/>
          <w:bCs/>
          <w:sz w:val="22"/>
          <w:szCs w:val="22"/>
        </w:rPr>
        <w:t xml:space="preserve">What are your goals for </w:t>
      </w:r>
      <w:proofErr w:type="gramStart"/>
      <w:r w:rsidR="00FC2D05">
        <w:rPr>
          <w:rStyle w:val="normaltextrun"/>
          <w:rFonts w:eastAsiaTheme="majorEastAsia"/>
          <w:b/>
          <w:bCs/>
          <w:sz w:val="22"/>
          <w:szCs w:val="22"/>
        </w:rPr>
        <w:t>Spring</w:t>
      </w:r>
      <w:proofErr w:type="gramEnd"/>
      <w:r>
        <w:rPr>
          <w:rStyle w:val="normaltextrun"/>
          <w:rFonts w:eastAsiaTheme="majorEastAsia"/>
          <w:b/>
          <w:bCs/>
          <w:sz w:val="22"/>
          <w:szCs w:val="22"/>
        </w:rPr>
        <w:t xml:space="preserve"> Quarter? How will you measure success in these? </w:t>
      </w:r>
      <w:r>
        <w:rPr>
          <w:rStyle w:val="eop"/>
          <w:rFonts w:eastAsiaTheme="majorEastAsia"/>
          <w:sz w:val="22"/>
          <w:szCs w:val="22"/>
        </w:rPr>
        <w:t> </w:t>
      </w:r>
    </w:p>
    <w:p w14:paraId="0161C00C" w14:textId="19250F9C" w:rsidR="005558DE" w:rsidRPr="00DB5727" w:rsidRDefault="005558DE" w:rsidP="005558DE">
      <w:pPr>
        <w:pStyle w:val="paragraph"/>
        <w:spacing w:after="0"/>
        <w:jc w:val="both"/>
        <w:textAlignment w:val="baseline"/>
        <w:rPr>
          <w:rStyle w:val="normaltextrun"/>
          <w:rFonts w:eastAsiaTheme="majorEastAsia"/>
          <w:sz w:val="22"/>
          <w:szCs w:val="22"/>
        </w:rPr>
      </w:pPr>
      <w:r w:rsidRPr="00DB5727">
        <w:rPr>
          <w:rStyle w:val="normaltextrun"/>
          <w:rFonts w:eastAsiaTheme="majorEastAsia"/>
          <w:sz w:val="22"/>
          <w:szCs w:val="22"/>
        </w:rPr>
        <w:t xml:space="preserve">My objectives for the </w:t>
      </w:r>
      <w:r w:rsidR="00FC2D05">
        <w:rPr>
          <w:rStyle w:val="normaltextrun"/>
          <w:rFonts w:eastAsiaTheme="majorEastAsia"/>
          <w:sz w:val="22"/>
          <w:szCs w:val="22"/>
        </w:rPr>
        <w:t>Spring</w:t>
      </w:r>
      <w:r w:rsidRPr="00DB5727">
        <w:rPr>
          <w:rStyle w:val="normaltextrun"/>
          <w:rFonts w:eastAsiaTheme="majorEastAsia"/>
          <w:sz w:val="22"/>
          <w:szCs w:val="22"/>
        </w:rPr>
        <w:t xml:space="preserve"> quarter include:</w:t>
      </w:r>
    </w:p>
    <w:p w14:paraId="16662AF2" w14:textId="77777777" w:rsidR="005558DE" w:rsidRPr="00DB5727" w:rsidRDefault="005558DE" w:rsidP="005558DE">
      <w:pPr>
        <w:pStyle w:val="paragraph"/>
        <w:numPr>
          <w:ilvl w:val="0"/>
          <w:numId w:val="6"/>
        </w:numPr>
        <w:spacing w:after="0"/>
        <w:jc w:val="both"/>
        <w:textAlignment w:val="baseline"/>
        <w:rPr>
          <w:rStyle w:val="normaltextrun"/>
          <w:rFonts w:eastAsiaTheme="majorEastAsia"/>
          <w:sz w:val="22"/>
          <w:szCs w:val="22"/>
        </w:rPr>
      </w:pPr>
      <w:r w:rsidRPr="00DB5727">
        <w:rPr>
          <w:rStyle w:val="normaltextrun"/>
          <w:rFonts w:eastAsiaTheme="majorEastAsia"/>
          <w:sz w:val="22"/>
          <w:szCs w:val="22"/>
        </w:rPr>
        <w:t>Ensuring the success of the student commencement process.</w:t>
      </w:r>
    </w:p>
    <w:p w14:paraId="688A3B39" w14:textId="77777777" w:rsidR="005558DE" w:rsidRDefault="005558DE" w:rsidP="005558DE">
      <w:pPr>
        <w:pStyle w:val="paragraph"/>
        <w:numPr>
          <w:ilvl w:val="0"/>
          <w:numId w:val="6"/>
        </w:numPr>
        <w:spacing w:after="0"/>
        <w:jc w:val="both"/>
        <w:textAlignment w:val="baseline"/>
        <w:rPr>
          <w:rStyle w:val="normaltextrun"/>
          <w:rFonts w:eastAsiaTheme="majorEastAsia"/>
          <w:sz w:val="22"/>
          <w:szCs w:val="22"/>
        </w:rPr>
      </w:pPr>
      <w:r w:rsidRPr="00DB5727">
        <w:rPr>
          <w:rStyle w:val="normaltextrun"/>
          <w:rFonts w:eastAsiaTheme="majorEastAsia"/>
          <w:sz w:val="22"/>
          <w:szCs w:val="22"/>
        </w:rPr>
        <w:t>Facilitating the student trustee process and effectively submitting the names to the governor.</w:t>
      </w:r>
    </w:p>
    <w:p w14:paraId="2966EA63" w14:textId="0447FE27" w:rsidR="00511F30" w:rsidRDefault="00FC2D05" w:rsidP="00511F30">
      <w:pPr>
        <w:pStyle w:val="paragraph"/>
        <w:numPr>
          <w:ilvl w:val="0"/>
          <w:numId w:val="6"/>
        </w:numPr>
        <w:spacing w:after="0"/>
        <w:jc w:val="both"/>
        <w:textAlignment w:val="baseline"/>
        <w:rPr>
          <w:rStyle w:val="normaltextrun"/>
          <w:rFonts w:eastAsiaTheme="majorEastAsia"/>
          <w:sz w:val="22"/>
          <w:szCs w:val="22"/>
        </w:rPr>
      </w:pPr>
      <w:r>
        <w:rPr>
          <w:rStyle w:val="normaltextrun"/>
          <w:rFonts w:eastAsiaTheme="majorEastAsia"/>
          <w:sz w:val="22"/>
          <w:szCs w:val="22"/>
        </w:rPr>
        <w:t>Start the book project</w:t>
      </w:r>
      <w:r w:rsidR="00511F30">
        <w:rPr>
          <w:rStyle w:val="normaltextrun"/>
          <w:rFonts w:eastAsiaTheme="majorEastAsia"/>
          <w:sz w:val="22"/>
          <w:szCs w:val="22"/>
        </w:rPr>
        <w:t>.</w:t>
      </w:r>
    </w:p>
    <w:p w14:paraId="33A23A5E" w14:textId="7B06F1AF" w:rsidR="00511F30" w:rsidRPr="00511F30" w:rsidRDefault="00511F30" w:rsidP="00511F30">
      <w:pPr>
        <w:pStyle w:val="paragraph"/>
        <w:numPr>
          <w:ilvl w:val="0"/>
          <w:numId w:val="6"/>
        </w:numPr>
        <w:spacing w:after="0"/>
        <w:jc w:val="both"/>
        <w:textAlignment w:val="baseline"/>
        <w:rPr>
          <w:rStyle w:val="normaltextrun"/>
          <w:rFonts w:eastAsiaTheme="majorEastAsia"/>
          <w:sz w:val="22"/>
          <w:szCs w:val="22"/>
        </w:rPr>
      </w:pPr>
      <w:r>
        <w:rPr>
          <w:rStyle w:val="normaltextrun"/>
          <w:rFonts w:eastAsiaTheme="majorEastAsia"/>
          <w:sz w:val="22"/>
          <w:szCs w:val="22"/>
        </w:rPr>
        <w:t>Increase the awareness of the senate.</w:t>
      </w:r>
    </w:p>
    <w:p w14:paraId="4A1392BF" w14:textId="77777777" w:rsidR="005558DE" w:rsidRDefault="005558DE" w:rsidP="005558DE">
      <w:pPr>
        <w:pStyle w:val="paragraph"/>
        <w:spacing w:before="0" w:beforeAutospacing="0" w:after="0" w:afterAutospacing="0"/>
        <w:jc w:val="both"/>
        <w:textAlignment w:val="baseline"/>
        <w:rPr>
          <w:sz w:val="22"/>
          <w:szCs w:val="22"/>
        </w:rPr>
      </w:pPr>
    </w:p>
    <w:p w14:paraId="6BF19774" w14:textId="77777777" w:rsidR="005558DE" w:rsidRPr="0014735E" w:rsidRDefault="005558DE" w:rsidP="005558DE">
      <w:pPr>
        <w:pStyle w:val="paragraph"/>
        <w:numPr>
          <w:ilvl w:val="0"/>
          <w:numId w:val="4"/>
        </w:numPr>
        <w:spacing w:before="0" w:beforeAutospacing="0" w:after="0" w:afterAutospacing="0"/>
        <w:ind w:left="1080" w:firstLine="0"/>
        <w:jc w:val="both"/>
        <w:textAlignment w:val="baseline"/>
        <w:rPr>
          <w:sz w:val="22"/>
          <w:szCs w:val="22"/>
        </w:rPr>
      </w:pPr>
      <w:r>
        <w:rPr>
          <w:rStyle w:val="normaltextrun"/>
          <w:rFonts w:eastAsiaTheme="majorEastAsia"/>
          <w:b/>
          <w:bCs/>
          <w:sz w:val="22"/>
          <w:szCs w:val="22"/>
        </w:rPr>
        <w:t xml:space="preserve">How did you include and/or reach out to people external to ASG in your work (students, businesses, community organizations, student organizations, faculty, staff, </w:t>
      </w:r>
      <w:r w:rsidRPr="0014735E">
        <w:rPr>
          <w:rStyle w:val="normaltextrun"/>
          <w:rFonts w:eastAsiaTheme="majorEastAsia"/>
          <w:b/>
          <w:bCs/>
          <w:sz w:val="22"/>
          <w:szCs w:val="22"/>
        </w:rPr>
        <w:t>etc.)? </w:t>
      </w:r>
      <w:r w:rsidRPr="0014735E">
        <w:rPr>
          <w:rStyle w:val="eop"/>
          <w:rFonts w:eastAsiaTheme="majorEastAsia"/>
          <w:sz w:val="22"/>
          <w:szCs w:val="22"/>
        </w:rPr>
        <w:t> </w:t>
      </w:r>
    </w:p>
    <w:p w14:paraId="1FA9B01C" w14:textId="77777777" w:rsidR="00FC2D05" w:rsidRPr="0014735E" w:rsidRDefault="00FC2D05" w:rsidP="00FC2D05">
      <w:pPr>
        <w:rPr>
          <w:rFonts w:ascii="Times New Roman" w:hAnsi="Times New Roman" w:cs="Times New Roman"/>
        </w:rPr>
      </w:pPr>
    </w:p>
    <w:p w14:paraId="2B1B1C8A" w14:textId="64D28951" w:rsidR="00BA4722" w:rsidRDefault="00FC2D05" w:rsidP="00FC2D05">
      <w:r w:rsidRPr="0014735E">
        <w:rPr>
          <w:rFonts w:ascii="Times New Roman" w:hAnsi="Times New Roman" w:cs="Times New Roman"/>
        </w:rPr>
        <w:t xml:space="preserve">I took </w:t>
      </w:r>
      <w:r w:rsidRPr="0014735E">
        <w:rPr>
          <w:rFonts w:ascii="Times New Roman" w:hAnsi="Times New Roman" w:cs="Times New Roman"/>
        </w:rPr>
        <w:t>the initiative</w:t>
      </w:r>
      <w:r w:rsidRPr="0014735E">
        <w:rPr>
          <w:rFonts w:ascii="Times New Roman" w:hAnsi="Times New Roman" w:cs="Times New Roman"/>
        </w:rPr>
        <w:t xml:space="preserve"> in engaging with faculty and students, informing them about ASG events held during the Winter quarter, such as the Winter De-Stress event. Moreover, I played an active role in encouraging student involvement in the student senate by motivating them to run for positions. Many staff and faculty members showed their willingness to assist us in promoting and encouraging student attendance at our events. Consequently, I reached out to some of them, reminding them about our events and requesting their assistance in spreading the word. Building connections with them ahead of our events proved advantageous in improving outreach and participation</w:t>
      </w:r>
      <w:r>
        <w:t>.</w:t>
      </w:r>
    </w:p>
    <w:sectPr w:rsidR="00BA4722" w:rsidSect="00956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5F0"/>
    <w:multiLevelType w:val="hybridMultilevel"/>
    <w:tmpl w:val="4642AF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A6987"/>
    <w:multiLevelType w:val="hybridMultilevel"/>
    <w:tmpl w:val="4F02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2110A"/>
    <w:multiLevelType w:val="multilevel"/>
    <w:tmpl w:val="ECF65124"/>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A4185E"/>
    <w:multiLevelType w:val="multilevel"/>
    <w:tmpl w:val="0D9A45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4D05CB"/>
    <w:multiLevelType w:val="multilevel"/>
    <w:tmpl w:val="CAF0ED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E80D22"/>
    <w:multiLevelType w:val="multilevel"/>
    <w:tmpl w:val="0ACEDD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0619710">
    <w:abstractNumId w:val="2"/>
  </w:num>
  <w:num w:numId="2" w16cid:durableId="1990011071">
    <w:abstractNumId w:val="3"/>
  </w:num>
  <w:num w:numId="3" w16cid:durableId="1839997012">
    <w:abstractNumId w:val="4"/>
  </w:num>
  <w:num w:numId="4" w16cid:durableId="1476097702">
    <w:abstractNumId w:val="5"/>
  </w:num>
  <w:num w:numId="5" w16cid:durableId="1304890855">
    <w:abstractNumId w:val="1"/>
  </w:num>
  <w:num w:numId="6" w16cid:durableId="61193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DE"/>
    <w:rsid w:val="0014735E"/>
    <w:rsid w:val="001F1683"/>
    <w:rsid w:val="00511F30"/>
    <w:rsid w:val="005558DE"/>
    <w:rsid w:val="0066135D"/>
    <w:rsid w:val="008C4ED8"/>
    <w:rsid w:val="00956DA4"/>
    <w:rsid w:val="009914ED"/>
    <w:rsid w:val="00BA4722"/>
    <w:rsid w:val="00FC2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04FE9"/>
  <w15:chartTrackingRefBased/>
  <w15:docId w15:val="{561ACC14-08A5-43D6-8C87-FE90BE3F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8DE"/>
  </w:style>
  <w:style w:type="paragraph" w:styleId="Heading1">
    <w:name w:val="heading 1"/>
    <w:basedOn w:val="Normal"/>
    <w:next w:val="Normal"/>
    <w:link w:val="Heading1Char"/>
    <w:uiPriority w:val="9"/>
    <w:qFormat/>
    <w:rsid w:val="00555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8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8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8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8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8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8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8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8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8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8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8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8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8DE"/>
    <w:rPr>
      <w:rFonts w:eastAsiaTheme="majorEastAsia" w:cstheme="majorBidi"/>
      <w:color w:val="272727" w:themeColor="text1" w:themeTint="D8"/>
    </w:rPr>
  </w:style>
  <w:style w:type="paragraph" w:styleId="Title">
    <w:name w:val="Title"/>
    <w:basedOn w:val="Normal"/>
    <w:next w:val="Normal"/>
    <w:link w:val="TitleChar"/>
    <w:uiPriority w:val="10"/>
    <w:qFormat/>
    <w:rsid w:val="00555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8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8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8DE"/>
    <w:pPr>
      <w:spacing w:before="160"/>
      <w:jc w:val="center"/>
    </w:pPr>
    <w:rPr>
      <w:i/>
      <w:iCs/>
      <w:color w:val="404040" w:themeColor="text1" w:themeTint="BF"/>
    </w:rPr>
  </w:style>
  <w:style w:type="character" w:customStyle="1" w:styleId="QuoteChar">
    <w:name w:val="Quote Char"/>
    <w:basedOn w:val="DefaultParagraphFont"/>
    <w:link w:val="Quote"/>
    <w:uiPriority w:val="29"/>
    <w:rsid w:val="005558DE"/>
    <w:rPr>
      <w:i/>
      <w:iCs/>
      <w:color w:val="404040" w:themeColor="text1" w:themeTint="BF"/>
    </w:rPr>
  </w:style>
  <w:style w:type="paragraph" w:styleId="ListParagraph">
    <w:name w:val="List Paragraph"/>
    <w:basedOn w:val="Normal"/>
    <w:uiPriority w:val="34"/>
    <w:qFormat/>
    <w:rsid w:val="005558DE"/>
    <w:pPr>
      <w:ind w:left="720"/>
      <w:contextualSpacing/>
    </w:pPr>
  </w:style>
  <w:style w:type="character" w:styleId="IntenseEmphasis">
    <w:name w:val="Intense Emphasis"/>
    <w:basedOn w:val="DefaultParagraphFont"/>
    <w:uiPriority w:val="21"/>
    <w:qFormat/>
    <w:rsid w:val="005558DE"/>
    <w:rPr>
      <w:i/>
      <w:iCs/>
      <w:color w:val="0F4761" w:themeColor="accent1" w:themeShade="BF"/>
    </w:rPr>
  </w:style>
  <w:style w:type="paragraph" w:styleId="IntenseQuote">
    <w:name w:val="Intense Quote"/>
    <w:basedOn w:val="Normal"/>
    <w:next w:val="Normal"/>
    <w:link w:val="IntenseQuoteChar"/>
    <w:uiPriority w:val="30"/>
    <w:qFormat/>
    <w:rsid w:val="00555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8DE"/>
    <w:rPr>
      <w:i/>
      <w:iCs/>
      <w:color w:val="0F4761" w:themeColor="accent1" w:themeShade="BF"/>
    </w:rPr>
  </w:style>
  <w:style w:type="character" w:styleId="IntenseReference">
    <w:name w:val="Intense Reference"/>
    <w:basedOn w:val="DefaultParagraphFont"/>
    <w:uiPriority w:val="32"/>
    <w:qFormat/>
    <w:rsid w:val="005558DE"/>
    <w:rPr>
      <w:b/>
      <w:bCs/>
      <w:smallCaps/>
      <w:color w:val="0F4761" w:themeColor="accent1" w:themeShade="BF"/>
      <w:spacing w:val="5"/>
    </w:rPr>
  </w:style>
  <w:style w:type="paragraph" w:customStyle="1" w:styleId="paragraph">
    <w:name w:val="paragraph"/>
    <w:basedOn w:val="Normal"/>
    <w:rsid w:val="005558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5558DE"/>
  </w:style>
  <w:style w:type="character" w:customStyle="1" w:styleId="normaltextrun">
    <w:name w:val="normaltextrun"/>
    <w:basedOn w:val="DefaultParagraphFont"/>
    <w:rsid w:val="005558DE"/>
  </w:style>
  <w:style w:type="character" w:customStyle="1" w:styleId="wacimagecontainer">
    <w:name w:val="wacimagecontainer"/>
    <w:basedOn w:val="DefaultParagraphFont"/>
    <w:rsid w:val="0055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2015">
      <w:bodyDiv w:val="1"/>
      <w:marLeft w:val="0"/>
      <w:marRight w:val="0"/>
      <w:marTop w:val="0"/>
      <w:marBottom w:val="0"/>
      <w:divBdr>
        <w:top w:val="none" w:sz="0" w:space="0" w:color="auto"/>
        <w:left w:val="none" w:sz="0" w:space="0" w:color="auto"/>
        <w:bottom w:val="none" w:sz="0" w:space="0" w:color="auto"/>
        <w:right w:val="none" w:sz="0" w:space="0" w:color="auto"/>
      </w:divBdr>
      <w:divsChild>
        <w:div w:id="533424558">
          <w:marLeft w:val="0"/>
          <w:marRight w:val="0"/>
          <w:marTop w:val="0"/>
          <w:marBottom w:val="0"/>
          <w:divBdr>
            <w:top w:val="single" w:sz="2" w:space="0" w:color="E3E3E3"/>
            <w:left w:val="single" w:sz="2" w:space="0" w:color="E3E3E3"/>
            <w:bottom w:val="single" w:sz="2" w:space="0" w:color="E3E3E3"/>
            <w:right w:val="single" w:sz="2" w:space="0" w:color="E3E3E3"/>
          </w:divBdr>
          <w:divsChild>
            <w:div w:id="1575625891">
              <w:marLeft w:val="0"/>
              <w:marRight w:val="0"/>
              <w:marTop w:val="0"/>
              <w:marBottom w:val="0"/>
              <w:divBdr>
                <w:top w:val="single" w:sz="2" w:space="0" w:color="E3E3E3"/>
                <w:left w:val="single" w:sz="2" w:space="0" w:color="E3E3E3"/>
                <w:bottom w:val="single" w:sz="2" w:space="0" w:color="E3E3E3"/>
                <w:right w:val="single" w:sz="2" w:space="0" w:color="E3E3E3"/>
              </w:divBdr>
              <w:divsChild>
                <w:div w:id="1944679101">
                  <w:marLeft w:val="0"/>
                  <w:marRight w:val="0"/>
                  <w:marTop w:val="0"/>
                  <w:marBottom w:val="0"/>
                  <w:divBdr>
                    <w:top w:val="single" w:sz="2" w:space="0" w:color="E3E3E3"/>
                    <w:left w:val="single" w:sz="2" w:space="0" w:color="E3E3E3"/>
                    <w:bottom w:val="single" w:sz="2" w:space="0" w:color="E3E3E3"/>
                    <w:right w:val="single" w:sz="2" w:space="0" w:color="E3E3E3"/>
                  </w:divBdr>
                  <w:divsChild>
                    <w:div w:id="1418138872">
                      <w:marLeft w:val="0"/>
                      <w:marRight w:val="0"/>
                      <w:marTop w:val="0"/>
                      <w:marBottom w:val="0"/>
                      <w:divBdr>
                        <w:top w:val="single" w:sz="2" w:space="0" w:color="E3E3E3"/>
                        <w:left w:val="single" w:sz="2" w:space="0" w:color="E3E3E3"/>
                        <w:bottom w:val="single" w:sz="2" w:space="0" w:color="E3E3E3"/>
                        <w:right w:val="single" w:sz="2" w:space="0" w:color="E3E3E3"/>
                      </w:divBdr>
                      <w:divsChild>
                        <w:div w:id="2094426472">
                          <w:marLeft w:val="0"/>
                          <w:marRight w:val="0"/>
                          <w:marTop w:val="0"/>
                          <w:marBottom w:val="0"/>
                          <w:divBdr>
                            <w:top w:val="single" w:sz="2" w:space="0" w:color="E3E3E3"/>
                            <w:left w:val="single" w:sz="2" w:space="0" w:color="E3E3E3"/>
                            <w:bottom w:val="single" w:sz="2" w:space="0" w:color="E3E3E3"/>
                            <w:right w:val="single" w:sz="2" w:space="0" w:color="E3E3E3"/>
                          </w:divBdr>
                          <w:divsChild>
                            <w:div w:id="1136413744">
                              <w:marLeft w:val="0"/>
                              <w:marRight w:val="0"/>
                              <w:marTop w:val="0"/>
                              <w:marBottom w:val="0"/>
                              <w:divBdr>
                                <w:top w:val="single" w:sz="2" w:space="0" w:color="E3E3E3"/>
                                <w:left w:val="single" w:sz="2" w:space="0" w:color="E3E3E3"/>
                                <w:bottom w:val="single" w:sz="2" w:space="0" w:color="E3E3E3"/>
                                <w:right w:val="single" w:sz="2" w:space="0" w:color="E3E3E3"/>
                              </w:divBdr>
                              <w:divsChild>
                                <w:div w:id="656419671">
                                  <w:marLeft w:val="0"/>
                                  <w:marRight w:val="0"/>
                                  <w:marTop w:val="100"/>
                                  <w:marBottom w:val="100"/>
                                  <w:divBdr>
                                    <w:top w:val="single" w:sz="2" w:space="0" w:color="E3E3E3"/>
                                    <w:left w:val="single" w:sz="2" w:space="0" w:color="E3E3E3"/>
                                    <w:bottom w:val="single" w:sz="2" w:space="0" w:color="E3E3E3"/>
                                    <w:right w:val="single" w:sz="2" w:space="0" w:color="E3E3E3"/>
                                  </w:divBdr>
                                  <w:divsChild>
                                    <w:div w:id="313878733">
                                      <w:marLeft w:val="0"/>
                                      <w:marRight w:val="0"/>
                                      <w:marTop w:val="0"/>
                                      <w:marBottom w:val="0"/>
                                      <w:divBdr>
                                        <w:top w:val="single" w:sz="2" w:space="0" w:color="E3E3E3"/>
                                        <w:left w:val="single" w:sz="2" w:space="0" w:color="E3E3E3"/>
                                        <w:bottom w:val="single" w:sz="2" w:space="0" w:color="E3E3E3"/>
                                        <w:right w:val="single" w:sz="2" w:space="0" w:color="E3E3E3"/>
                                      </w:divBdr>
                                      <w:divsChild>
                                        <w:div w:id="794955177">
                                          <w:marLeft w:val="0"/>
                                          <w:marRight w:val="0"/>
                                          <w:marTop w:val="0"/>
                                          <w:marBottom w:val="0"/>
                                          <w:divBdr>
                                            <w:top w:val="single" w:sz="2" w:space="0" w:color="E3E3E3"/>
                                            <w:left w:val="single" w:sz="2" w:space="0" w:color="E3E3E3"/>
                                            <w:bottom w:val="single" w:sz="2" w:space="0" w:color="E3E3E3"/>
                                            <w:right w:val="single" w:sz="2" w:space="0" w:color="E3E3E3"/>
                                          </w:divBdr>
                                          <w:divsChild>
                                            <w:div w:id="1675184962">
                                              <w:marLeft w:val="0"/>
                                              <w:marRight w:val="0"/>
                                              <w:marTop w:val="0"/>
                                              <w:marBottom w:val="0"/>
                                              <w:divBdr>
                                                <w:top w:val="single" w:sz="2" w:space="0" w:color="E3E3E3"/>
                                                <w:left w:val="single" w:sz="2" w:space="0" w:color="E3E3E3"/>
                                                <w:bottom w:val="single" w:sz="2" w:space="0" w:color="E3E3E3"/>
                                                <w:right w:val="single" w:sz="2" w:space="0" w:color="E3E3E3"/>
                                              </w:divBdr>
                                              <w:divsChild>
                                                <w:div w:id="1891960875">
                                                  <w:marLeft w:val="0"/>
                                                  <w:marRight w:val="0"/>
                                                  <w:marTop w:val="0"/>
                                                  <w:marBottom w:val="0"/>
                                                  <w:divBdr>
                                                    <w:top w:val="single" w:sz="2" w:space="0" w:color="E3E3E3"/>
                                                    <w:left w:val="single" w:sz="2" w:space="0" w:color="E3E3E3"/>
                                                    <w:bottom w:val="single" w:sz="2" w:space="0" w:color="E3E3E3"/>
                                                    <w:right w:val="single" w:sz="2" w:space="0" w:color="E3E3E3"/>
                                                  </w:divBdr>
                                                  <w:divsChild>
                                                    <w:div w:id="1956135273">
                                                      <w:marLeft w:val="0"/>
                                                      <w:marRight w:val="0"/>
                                                      <w:marTop w:val="0"/>
                                                      <w:marBottom w:val="0"/>
                                                      <w:divBdr>
                                                        <w:top w:val="single" w:sz="2" w:space="0" w:color="E3E3E3"/>
                                                        <w:left w:val="single" w:sz="2" w:space="0" w:color="E3E3E3"/>
                                                        <w:bottom w:val="single" w:sz="2" w:space="0" w:color="E3E3E3"/>
                                                        <w:right w:val="single" w:sz="2" w:space="0" w:color="E3E3E3"/>
                                                      </w:divBdr>
                                                      <w:divsChild>
                                                        <w:div w:id="7566813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85211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74BA83-A42D-4CAD-AD8F-8C3F28185868}"/>
</file>

<file path=customXml/itemProps2.xml><?xml version="1.0" encoding="utf-8"?>
<ds:datastoreItem xmlns:ds="http://schemas.openxmlformats.org/officeDocument/2006/customXml" ds:itemID="{31722513-E497-4CD7-9C93-183EF02375BC}"/>
</file>

<file path=customXml/itemProps3.xml><?xml version="1.0" encoding="utf-8"?>
<ds:datastoreItem xmlns:ds="http://schemas.openxmlformats.org/officeDocument/2006/customXml" ds:itemID="{DD81D874-852C-4555-8276-805B2D9ECB33}"/>
</file>

<file path=docProps/app.xml><?xml version="1.0" encoding="utf-8"?>
<Properties xmlns="http://schemas.openxmlformats.org/officeDocument/2006/extended-properties" xmlns:vt="http://schemas.openxmlformats.org/officeDocument/2006/docPropsVTypes">
  <Template>Normal</Template>
  <TotalTime>27</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Mujinga</dc:creator>
  <cp:keywords/>
  <dc:description/>
  <cp:lastModifiedBy>Rebecca Mujinga</cp:lastModifiedBy>
  <cp:revision>4</cp:revision>
  <dcterms:created xsi:type="dcterms:W3CDTF">2024-04-22T23:06:00Z</dcterms:created>
  <dcterms:modified xsi:type="dcterms:W3CDTF">2024-04-22T23:33:00Z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ies>
</file>