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495A" w14:textId="4FB08826" w:rsidR="005A0D3C" w:rsidRDefault="005A0D3C" w:rsidP="0066317C">
      <w:pPr>
        <w:spacing w:line="276" w:lineRule="auto"/>
        <w:ind w:firstLine="0"/>
        <w:rPr>
          <w:rFonts w:ascii="Times New Roman" w:hAnsi="Times New Roman" w:cs="Times New Roman"/>
          <w:b/>
          <w:bCs/>
          <w:sz w:val="28"/>
          <w:szCs w:val="28"/>
        </w:rPr>
      </w:pPr>
    </w:p>
    <w:p w14:paraId="7D939E76" w14:textId="6967E292" w:rsidR="0066317C" w:rsidRPr="003C0245" w:rsidRDefault="009B3CDA" w:rsidP="0066317C">
      <w:pPr>
        <w:spacing w:line="276" w:lineRule="auto"/>
        <w:ind w:firstLine="0"/>
        <w:rPr>
          <w:rFonts w:ascii="Times New Roman" w:hAnsi="Times New Roman" w:cs="Times New Roman"/>
          <w:b/>
          <w:bCs/>
          <w:sz w:val="20"/>
          <w:szCs w:val="20"/>
        </w:rPr>
      </w:pPr>
      <w:r>
        <w:rPr>
          <w:rFonts w:ascii="Times New Roman" w:hAnsi="Times New Roman" w:cs="Times New Roman"/>
          <w:b/>
          <w:bCs/>
          <w:sz w:val="28"/>
          <w:szCs w:val="28"/>
        </w:rPr>
        <w:t>WINTER</w:t>
      </w:r>
      <w:r w:rsidR="00B8138F">
        <w:rPr>
          <w:rFonts w:ascii="Times New Roman" w:hAnsi="Times New Roman" w:cs="Times New Roman"/>
          <w:b/>
          <w:bCs/>
          <w:sz w:val="28"/>
          <w:szCs w:val="28"/>
        </w:rPr>
        <w:t xml:space="preserve"> QUARTER </w:t>
      </w:r>
      <w:r w:rsidR="0066317C">
        <w:rPr>
          <w:rFonts w:ascii="Times New Roman" w:hAnsi="Times New Roman" w:cs="Times New Roman"/>
          <w:b/>
          <w:bCs/>
          <w:sz w:val="28"/>
          <w:szCs w:val="28"/>
        </w:rPr>
        <w:t>REPORT</w:t>
      </w:r>
    </w:p>
    <w:p w14:paraId="23331BAA" w14:textId="00ABE969" w:rsidR="0066317C" w:rsidRDefault="009B3CDA" w:rsidP="0066317C">
      <w:pPr>
        <w:spacing w:line="276" w:lineRule="auto"/>
        <w:ind w:firstLine="0"/>
        <w:rPr>
          <w:rFonts w:ascii="Times New Roman" w:hAnsi="Times New Roman" w:cs="Times New Roman"/>
        </w:rPr>
      </w:pPr>
      <w:r>
        <w:rPr>
          <w:rFonts w:ascii="Times New Roman" w:hAnsi="Times New Roman" w:cs="Times New Roman"/>
        </w:rPr>
        <w:t xml:space="preserve">Student Senate: </w:t>
      </w:r>
      <w:r w:rsidR="0066317C" w:rsidRPr="003C0245">
        <w:rPr>
          <w:rFonts w:ascii="Times New Roman" w:hAnsi="Times New Roman" w:cs="Times New Roman"/>
        </w:rPr>
        <w:t xml:space="preserve">Session </w:t>
      </w:r>
      <w:r w:rsidR="0066317C">
        <w:rPr>
          <w:rFonts w:ascii="Times New Roman" w:hAnsi="Times New Roman" w:cs="Times New Roman"/>
        </w:rPr>
        <w:t>I</w:t>
      </w:r>
    </w:p>
    <w:p w14:paraId="2A23A842" w14:textId="73011822" w:rsidR="0066317C" w:rsidRDefault="0066317C" w:rsidP="0066317C">
      <w:pPr>
        <w:spacing w:line="276" w:lineRule="auto"/>
        <w:ind w:firstLine="0"/>
        <w:rPr>
          <w:rFonts w:ascii="Times New Roman" w:hAnsi="Times New Roman" w:cs="Times New Roman"/>
        </w:rPr>
      </w:pPr>
      <w:r>
        <w:rPr>
          <w:rFonts w:ascii="Times New Roman" w:hAnsi="Times New Roman" w:cs="Times New Roman"/>
        </w:rPr>
        <w:t xml:space="preserve">Name: </w:t>
      </w:r>
      <w:r w:rsidR="003C6AB2">
        <w:rPr>
          <w:rFonts w:ascii="Times New Roman" w:hAnsi="Times New Roman" w:cs="Times New Roman"/>
        </w:rPr>
        <w:t xml:space="preserve">Marie Lumiere Kawende </w:t>
      </w:r>
    </w:p>
    <w:p w14:paraId="34FAB0D6" w14:textId="0C07B356" w:rsidR="0066317C" w:rsidRDefault="0066317C" w:rsidP="0066317C">
      <w:pPr>
        <w:spacing w:line="276" w:lineRule="auto"/>
        <w:ind w:firstLine="0"/>
        <w:rPr>
          <w:rFonts w:ascii="Times New Roman" w:hAnsi="Times New Roman" w:cs="Times New Roman"/>
        </w:rPr>
      </w:pPr>
      <w:r>
        <w:rPr>
          <w:rFonts w:ascii="Times New Roman" w:hAnsi="Times New Roman" w:cs="Times New Roman"/>
        </w:rPr>
        <w:t>Title:</w:t>
      </w:r>
      <w:r w:rsidR="003C6AB2">
        <w:rPr>
          <w:rFonts w:ascii="Times New Roman" w:hAnsi="Times New Roman" w:cs="Times New Roman"/>
        </w:rPr>
        <w:t xml:space="preserve"> </w:t>
      </w:r>
    </w:p>
    <w:p w14:paraId="105ED8D0" w14:textId="0C8718DB" w:rsidR="0066317C" w:rsidRPr="003C0245" w:rsidRDefault="00000000" w:rsidP="0066317C">
      <w:pPr>
        <w:ind w:firstLine="0"/>
        <w:rPr>
          <w:rFonts w:ascii="Times New Roman" w:hAnsi="Times New Roman" w:cs="Times New Roman"/>
          <w:i/>
          <w:iCs/>
        </w:rPr>
      </w:pPr>
      <w:r>
        <w:rPr>
          <w:noProof/>
        </w:rPr>
        <w:pict w14:anchorId="735216FB">
          <v:line id="Straight Connector 2" o:spid="_x0000_s1026" style="position:absolute;left:0;text-align:left;flip:y;z-index:251659264;visibility:visible" from="-2.55pt,17.2pt" to="491.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" strokecolor="black [3200]" strokeweight="1.5pt">
            <v:stroke joinstyle="miter"/>
          </v:line>
        </w:pict>
      </w:r>
    </w:p>
    <w:p w14:paraId="4B7AF1BD" w14:textId="77777777" w:rsidR="00F42F41" w:rsidRDefault="00F42F41" w:rsidP="009B3CDA">
      <w:pPr>
        <w:ind w:firstLine="0"/>
        <w:rPr>
          <w:rFonts w:ascii="Times New Roman" w:hAnsi="Times New Roman" w:cs="Times New Roman"/>
          <w:b/>
          <w:bCs/>
        </w:rPr>
      </w:pPr>
    </w:p>
    <w:p w14:paraId="149C3A74" w14:textId="3AEB924F" w:rsidR="00F42F41" w:rsidRDefault="00B51F79" w:rsidP="00B51F79">
      <w:pPr>
        <w:pStyle w:val="ListParagraph"/>
        <w:numPr>
          <w:ilvl w:val="0"/>
          <w:numId w:val="3"/>
        </w:numPr>
        <w:rPr>
          <w:rFonts w:ascii="Times New Roman" w:hAnsi="Times New Roman" w:cs="Times New Roman"/>
          <w:b/>
          <w:bCs/>
        </w:rPr>
      </w:pPr>
      <w:r>
        <w:rPr>
          <w:rFonts w:ascii="Times New Roman" w:hAnsi="Times New Roman" w:cs="Times New Roman"/>
          <w:b/>
          <w:bCs/>
        </w:rPr>
        <w:t>What was your greatest accomplishment?</w:t>
      </w:r>
    </w:p>
    <w:p w14:paraId="52B928D2" w14:textId="4B6A20E7" w:rsidR="0095289B" w:rsidRPr="0095289B" w:rsidRDefault="0095289B" w:rsidP="0095289B">
      <w:pPr>
        <w:ind w:left="360" w:firstLine="0"/>
        <w:rPr>
          <w:rFonts w:ascii="Times New Roman" w:hAnsi="Times New Roman" w:cs="Times New Roman"/>
          <w:b/>
          <w:bCs/>
        </w:rPr>
      </w:pPr>
      <w:r>
        <w:rPr>
          <w:rFonts w:ascii="Times New Roman" w:hAnsi="Times New Roman" w:cs="Times New Roman"/>
          <w:b/>
          <w:bCs/>
        </w:rPr>
        <w:t xml:space="preserve">I think during the last quarter I really improved my critical thinking through all the senates meetings we went through. As we were discussing and </w:t>
      </w:r>
      <w:r w:rsidR="003C6AB2">
        <w:rPr>
          <w:rFonts w:ascii="Times New Roman" w:hAnsi="Times New Roman" w:cs="Times New Roman"/>
          <w:b/>
          <w:bCs/>
        </w:rPr>
        <w:t>debating pieces of legislation</w:t>
      </w:r>
      <w:r>
        <w:rPr>
          <w:rFonts w:ascii="Times New Roman" w:hAnsi="Times New Roman" w:cs="Times New Roman"/>
          <w:b/>
          <w:bCs/>
        </w:rPr>
        <w:t xml:space="preserve">, I really </w:t>
      </w:r>
      <w:r w:rsidR="003C6AB2">
        <w:rPr>
          <w:rFonts w:ascii="Times New Roman" w:hAnsi="Times New Roman" w:cs="Times New Roman"/>
          <w:b/>
          <w:bCs/>
        </w:rPr>
        <w:t>learned</w:t>
      </w:r>
      <w:r w:rsidR="00CE7C1B">
        <w:rPr>
          <w:rFonts w:ascii="Times New Roman" w:hAnsi="Times New Roman" w:cs="Times New Roman"/>
          <w:b/>
          <w:bCs/>
        </w:rPr>
        <w:t xml:space="preserve"> how to </w:t>
      </w:r>
      <w:r w:rsidR="003C6AB2">
        <w:rPr>
          <w:rFonts w:ascii="Times New Roman" w:hAnsi="Times New Roman" w:cs="Times New Roman"/>
          <w:b/>
          <w:bCs/>
        </w:rPr>
        <w:t xml:space="preserve">better pay attention to students’ issues. I understand the importance of advocating and that it can actually move things and improve student’s experience. </w:t>
      </w:r>
    </w:p>
    <w:p w14:paraId="1B6CBF5E" w14:textId="77777777" w:rsidR="00B51F79" w:rsidRPr="009B3CDA" w:rsidRDefault="00B51F79" w:rsidP="009B3CDA">
      <w:pPr>
        <w:ind w:firstLine="0"/>
        <w:rPr>
          <w:rFonts w:ascii="Times New Roman" w:hAnsi="Times New Roman" w:cs="Times New Roman"/>
          <w:b/>
          <w:bCs/>
        </w:rPr>
      </w:pPr>
    </w:p>
    <w:p w14:paraId="54675676" w14:textId="1FF114E8" w:rsidR="00B51F79" w:rsidRDefault="00DD0EB7" w:rsidP="00B51F79">
      <w:pPr>
        <w:pStyle w:val="ListParagraph"/>
        <w:numPr>
          <w:ilvl w:val="0"/>
          <w:numId w:val="3"/>
        </w:numPr>
        <w:rPr>
          <w:rFonts w:ascii="Times New Roman" w:hAnsi="Times New Roman" w:cs="Times New Roman"/>
          <w:b/>
          <w:bCs/>
        </w:rPr>
      </w:pPr>
      <w:r>
        <w:rPr>
          <w:rFonts w:ascii="Times New Roman" w:hAnsi="Times New Roman" w:cs="Times New Roman"/>
          <w:b/>
          <w:bCs/>
        </w:rPr>
        <w:t>What barriers and/or difficulties did you face</w:t>
      </w:r>
      <w:r w:rsidR="009B3CDA">
        <w:rPr>
          <w:rFonts w:ascii="Times New Roman" w:hAnsi="Times New Roman" w:cs="Times New Roman"/>
          <w:b/>
          <w:bCs/>
        </w:rPr>
        <w:t xml:space="preserve"> </w:t>
      </w:r>
      <w:r>
        <w:rPr>
          <w:rFonts w:ascii="Times New Roman" w:hAnsi="Times New Roman" w:cs="Times New Roman"/>
          <w:b/>
          <w:bCs/>
        </w:rPr>
        <w:t xml:space="preserve">this quarter? How </w:t>
      </w:r>
      <w:r w:rsidR="002B5426">
        <w:rPr>
          <w:rFonts w:ascii="Times New Roman" w:hAnsi="Times New Roman" w:cs="Times New Roman"/>
          <w:b/>
          <w:bCs/>
        </w:rPr>
        <w:t>do you plan to address these if they arise in the future?</w:t>
      </w:r>
    </w:p>
    <w:p w14:paraId="031BF348" w14:textId="2730EE95" w:rsidR="0095289B" w:rsidRPr="0095289B" w:rsidRDefault="0095289B" w:rsidP="0095289B">
      <w:pPr>
        <w:ind w:left="360" w:firstLine="0"/>
        <w:rPr>
          <w:rFonts w:ascii="Times New Roman" w:hAnsi="Times New Roman" w:cs="Times New Roman"/>
          <w:b/>
          <w:bCs/>
        </w:rPr>
      </w:pPr>
      <w:r>
        <w:rPr>
          <w:rFonts w:ascii="Times New Roman" w:hAnsi="Times New Roman" w:cs="Times New Roman"/>
          <w:b/>
          <w:bCs/>
        </w:rPr>
        <w:t xml:space="preserve">I think the </w:t>
      </w:r>
      <w:r w:rsidR="004E120D">
        <w:rPr>
          <w:rFonts w:ascii="Times New Roman" w:hAnsi="Times New Roman" w:cs="Times New Roman"/>
          <w:b/>
          <w:bCs/>
        </w:rPr>
        <w:t>trickiest</w:t>
      </w:r>
      <w:r>
        <w:rPr>
          <w:rFonts w:ascii="Times New Roman" w:hAnsi="Times New Roman" w:cs="Times New Roman"/>
          <w:b/>
          <w:bCs/>
        </w:rPr>
        <w:t xml:space="preserve"> part was to actually get enough</w:t>
      </w:r>
      <w:r w:rsidR="00CE7C1B">
        <w:rPr>
          <w:rFonts w:ascii="Times New Roman" w:hAnsi="Times New Roman" w:cs="Times New Roman"/>
          <w:b/>
          <w:bCs/>
        </w:rPr>
        <w:t xml:space="preserve"> time</w:t>
      </w:r>
      <w:r>
        <w:rPr>
          <w:rFonts w:ascii="Times New Roman" w:hAnsi="Times New Roman" w:cs="Times New Roman"/>
          <w:b/>
          <w:bCs/>
        </w:rPr>
        <w:t xml:space="preserve"> to talk to people</w:t>
      </w:r>
      <w:r w:rsidR="00CE7C1B">
        <w:rPr>
          <w:rFonts w:ascii="Times New Roman" w:hAnsi="Times New Roman" w:cs="Times New Roman"/>
          <w:b/>
          <w:bCs/>
        </w:rPr>
        <w:t xml:space="preserve"> and do research about student issues while also doing research about the different </w:t>
      </w:r>
      <w:r w:rsidR="003C6AB2">
        <w:rPr>
          <w:rFonts w:ascii="Times New Roman" w:hAnsi="Times New Roman" w:cs="Times New Roman"/>
          <w:b/>
          <w:bCs/>
        </w:rPr>
        <w:t>departments</w:t>
      </w:r>
      <w:r w:rsidR="00CE7C1B">
        <w:rPr>
          <w:rFonts w:ascii="Times New Roman" w:hAnsi="Times New Roman" w:cs="Times New Roman"/>
          <w:b/>
          <w:bCs/>
        </w:rPr>
        <w:t xml:space="preserve"> dealing with these specifics issues to write complete </w:t>
      </w:r>
      <w:r w:rsidR="00861F14">
        <w:rPr>
          <w:rFonts w:ascii="Times New Roman" w:hAnsi="Times New Roman" w:cs="Times New Roman"/>
          <w:b/>
          <w:bCs/>
        </w:rPr>
        <w:t>legislation</w:t>
      </w:r>
      <w:r w:rsidR="00CE7C1B">
        <w:rPr>
          <w:rFonts w:ascii="Times New Roman" w:hAnsi="Times New Roman" w:cs="Times New Roman"/>
          <w:b/>
          <w:bCs/>
        </w:rPr>
        <w:t xml:space="preserve">. </w:t>
      </w:r>
      <w:r w:rsidR="003C6AB2">
        <w:rPr>
          <w:rFonts w:ascii="Times New Roman" w:hAnsi="Times New Roman" w:cs="Times New Roman"/>
          <w:b/>
          <w:bCs/>
        </w:rPr>
        <w:t xml:space="preserve">And write a piece of legislation may be more complicated as it look since you have to think about all the cases  happening while applying the  piece of legislation.                                                                                                                                                                                                                                                                                                                                                                                                                                                                                                                                                                                                                                                                                                                                                                                                                                                                                                                                                                                                                                                                                                                                                                                                                                                                                                                                                                                                                                                                                                                                                                                                                                                                                                                                                                                                                                                                                                                                                                                                                                                                                                                                                                                                                   </w:t>
      </w:r>
    </w:p>
    <w:p w14:paraId="0E7D414E" w14:textId="77777777" w:rsidR="002B5426" w:rsidRPr="002B5426" w:rsidRDefault="002B5426" w:rsidP="002B5426">
      <w:pPr>
        <w:pStyle w:val="ListParagraph"/>
        <w:rPr>
          <w:rFonts w:ascii="Times New Roman" w:hAnsi="Times New Roman" w:cs="Times New Roman"/>
          <w:b/>
          <w:bCs/>
        </w:rPr>
      </w:pPr>
    </w:p>
    <w:p w14:paraId="319DD190" w14:textId="1B61E34B" w:rsidR="002B5426" w:rsidRDefault="002B5426" w:rsidP="00B51F79">
      <w:pPr>
        <w:pStyle w:val="ListParagraph"/>
        <w:numPr>
          <w:ilvl w:val="0"/>
          <w:numId w:val="3"/>
        </w:numPr>
        <w:rPr>
          <w:rFonts w:ascii="Times New Roman" w:hAnsi="Times New Roman" w:cs="Times New Roman"/>
          <w:b/>
          <w:bCs/>
        </w:rPr>
      </w:pPr>
      <w:r>
        <w:rPr>
          <w:rFonts w:ascii="Times New Roman" w:hAnsi="Times New Roman" w:cs="Times New Roman"/>
          <w:b/>
          <w:bCs/>
        </w:rPr>
        <w:t xml:space="preserve">What are your goals </w:t>
      </w:r>
      <w:r w:rsidR="00517066">
        <w:rPr>
          <w:rFonts w:ascii="Times New Roman" w:hAnsi="Times New Roman" w:cs="Times New Roman"/>
          <w:b/>
          <w:bCs/>
        </w:rPr>
        <w:t xml:space="preserve">for </w:t>
      </w:r>
      <w:r w:rsidR="004E120D">
        <w:rPr>
          <w:rFonts w:ascii="Times New Roman" w:hAnsi="Times New Roman" w:cs="Times New Roman"/>
          <w:b/>
          <w:bCs/>
        </w:rPr>
        <w:t>the Spring</w:t>
      </w:r>
      <w:r w:rsidR="00517066">
        <w:rPr>
          <w:rFonts w:ascii="Times New Roman" w:hAnsi="Times New Roman" w:cs="Times New Roman"/>
          <w:b/>
          <w:bCs/>
        </w:rPr>
        <w:t xml:space="preserve"> Quarter? How will you measure success in these? </w:t>
      </w:r>
    </w:p>
    <w:p w14:paraId="69B92A2C" w14:textId="6D4D3B37" w:rsidR="00B26D8E" w:rsidRDefault="00CE7C1B" w:rsidP="003C6AB2">
      <w:pPr>
        <w:ind w:left="360" w:firstLine="0"/>
        <w:rPr>
          <w:rFonts w:ascii="Times New Roman" w:hAnsi="Times New Roman" w:cs="Times New Roman"/>
          <w:b/>
          <w:bCs/>
        </w:rPr>
      </w:pPr>
      <w:r>
        <w:rPr>
          <w:rFonts w:ascii="Times New Roman" w:hAnsi="Times New Roman" w:cs="Times New Roman"/>
          <w:b/>
          <w:bCs/>
        </w:rPr>
        <w:t>Definitely</w:t>
      </w:r>
      <w:r w:rsidR="004E120D">
        <w:rPr>
          <w:rFonts w:ascii="Times New Roman" w:hAnsi="Times New Roman" w:cs="Times New Roman"/>
          <w:b/>
          <w:bCs/>
        </w:rPr>
        <w:t>, my main goal will be to</w:t>
      </w:r>
      <w:r>
        <w:rPr>
          <w:rFonts w:ascii="Times New Roman" w:hAnsi="Times New Roman" w:cs="Times New Roman"/>
          <w:b/>
          <w:bCs/>
        </w:rPr>
        <w:t xml:space="preserve"> </w:t>
      </w:r>
      <w:r w:rsidR="004E120D">
        <w:rPr>
          <w:rFonts w:ascii="Times New Roman" w:hAnsi="Times New Roman" w:cs="Times New Roman"/>
          <w:b/>
          <w:bCs/>
        </w:rPr>
        <w:t xml:space="preserve">come up with more issues to the senate and this will be measured with the number of legislations I’ll be addressing during meetings.  </w:t>
      </w:r>
      <w:r w:rsidR="003C6AB2">
        <w:rPr>
          <w:rFonts w:ascii="Times New Roman" w:hAnsi="Times New Roman" w:cs="Times New Roman"/>
          <w:b/>
          <w:bCs/>
        </w:rPr>
        <w:t xml:space="preserve">I want to have more open sessions with students in order to hear about their concerns and make them aware of the senate.  So the summary of my main goals for this quarter will be: </w:t>
      </w:r>
    </w:p>
    <w:p w14:paraId="6FB3E98C" w14:textId="53B80D04" w:rsidR="003C6AB2" w:rsidRDefault="003C6AB2" w:rsidP="003C6AB2">
      <w:pPr>
        <w:pStyle w:val="ListParagraph"/>
        <w:numPr>
          <w:ilvl w:val="0"/>
          <w:numId w:val="4"/>
        </w:numPr>
        <w:rPr>
          <w:rFonts w:ascii="Times New Roman" w:hAnsi="Times New Roman" w:cs="Times New Roman"/>
          <w:b/>
          <w:bCs/>
        </w:rPr>
      </w:pPr>
      <w:r>
        <w:rPr>
          <w:rFonts w:ascii="Times New Roman" w:hAnsi="Times New Roman" w:cs="Times New Roman"/>
          <w:b/>
          <w:bCs/>
        </w:rPr>
        <w:t>Write more pieces of legislation and do more research on them before submission.</w:t>
      </w:r>
    </w:p>
    <w:p w14:paraId="03E44485" w14:textId="38FB607E" w:rsidR="003C6AB2" w:rsidRPr="003C6AB2" w:rsidRDefault="003C6AB2" w:rsidP="003C6AB2">
      <w:pPr>
        <w:pStyle w:val="ListParagraph"/>
        <w:numPr>
          <w:ilvl w:val="0"/>
          <w:numId w:val="4"/>
        </w:numPr>
        <w:rPr>
          <w:rFonts w:ascii="Times New Roman" w:hAnsi="Times New Roman" w:cs="Times New Roman"/>
          <w:b/>
          <w:bCs/>
        </w:rPr>
      </w:pPr>
      <w:r>
        <w:rPr>
          <w:rFonts w:ascii="Times New Roman" w:hAnsi="Times New Roman" w:cs="Times New Roman"/>
          <w:b/>
          <w:bCs/>
        </w:rPr>
        <w:lastRenderedPageBreak/>
        <w:t xml:space="preserve">Get to connect more with students in order to understand their concerns with open sessions. </w:t>
      </w:r>
    </w:p>
    <w:sectPr w:rsidR="003C6AB2" w:rsidRPr="003C6A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0EBF" w14:textId="77777777" w:rsidR="00A71509" w:rsidRDefault="00A71509" w:rsidP="0066317C">
      <w:pPr>
        <w:spacing w:line="240" w:lineRule="auto"/>
      </w:pPr>
      <w:r>
        <w:separator/>
      </w:r>
    </w:p>
  </w:endnote>
  <w:endnote w:type="continuationSeparator" w:id="0">
    <w:p w14:paraId="37A957F2" w14:textId="77777777" w:rsidR="00A71509" w:rsidRDefault="00A71509" w:rsidP="006631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DB98" w14:textId="77777777" w:rsidR="00A71509" w:rsidRDefault="00A71509" w:rsidP="0066317C">
      <w:pPr>
        <w:spacing w:line="240" w:lineRule="auto"/>
      </w:pPr>
      <w:r>
        <w:separator/>
      </w:r>
    </w:p>
  </w:footnote>
  <w:footnote w:type="continuationSeparator" w:id="0">
    <w:p w14:paraId="30574D39" w14:textId="77777777" w:rsidR="00A71509" w:rsidRDefault="00A71509" w:rsidP="006631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1172"/>
    <w:multiLevelType w:val="hybridMultilevel"/>
    <w:tmpl w:val="C5861764"/>
    <w:name w:val="Bylaws-322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1E185D"/>
    <w:multiLevelType w:val="hybridMultilevel"/>
    <w:tmpl w:val="E382717E"/>
    <w:lvl w:ilvl="0" w:tplc="C382DA9A">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3DD0791"/>
    <w:multiLevelType w:val="hybridMultilevel"/>
    <w:tmpl w:val="39B4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73F3E"/>
    <w:multiLevelType w:val="multilevel"/>
    <w:tmpl w:val="56F4418E"/>
    <w:name w:val="Bylaws"/>
    <w:styleLink w:val="GoverningDocs"/>
    <w:lvl w:ilvl="0">
      <w:start w:val="1"/>
      <w:numFmt w:val="upperLetter"/>
      <w:lvlText w:val="%1."/>
      <w:lvlJc w:val="left"/>
      <w:pPr>
        <w:ind w:left="576" w:hanging="504"/>
      </w:pPr>
      <w:rPr>
        <w:rFonts w:ascii="Times New Roman" w:eastAsia="Times New Roman" w:hAnsi="Times New Roman" w:cs="Times New Roman" w:hint="default"/>
      </w:rPr>
    </w:lvl>
    <w:lvl w:ilvl="1">
      <w:start w:val="1"/>
      <w:numFmt w:val="lowerLetter"/>
      <w:lvlText w:val="%2."/>
      <w:lvlJc w:val="left"/>
      <w:pPr>
        <w:ind w:left="1440" w:hanging="288"/>
      </w:pPr>
      <w:rPr>
        <w:rFonts w:ascii="Times New Roman" w:hAnsi="Times New Roman" w:hint="default"/>
        <w:sz w:val="22"/>
      </w:rPr>
    </w:lvl>
    <w:lvl w:ilvl="2">
      <w:start w:val="1"/>
      <w:numFmt w:val="lowerRoman"/>
      <w:lvlRestart w:val="0"/>
      <w:suff w:val="nothing"/>
      <w:lvlText w:val="%3."/>
      <w:lvlJc w:val="left"/>
      <w:pPr>
        <w:ind w:left="2520" w:hanging="360"/>
      </w:pPr>
      <w:rPr>
        <w:rFonts w:ascii="Times New Roman" w:eastAsiaTheme="minorHAnsi" w:hAnsi="Times New Roman" w:cstheme="minorBidi" w:hint="default"/>
        <w:color w:val="000000" w:themeColor="text1"/>
        <w:sz w:val="22"/>
      </w:rPr>
    </w:lvl>
    <w:lvl w:ilvl="3">
      <w:start w:val="1"/>
      <w:numFmt w:val="decimal"/>
      <w:lvlRestart w:val="0"/>
      <w:suff w:val="nothing"/>
      <w:lvlText w:val="%4."/>
      <w:lvlJc w:val="left"/>
      <w:pPr>
        <w:ind w:left="4104" w:hanging="576"/>
      </w:pPr>
      <w:rPr>
        <w:rFonts w:ascii="Times New Roman" w:eastAsia="Times New Roman" w:hAnsi="Times New Roman" w:cs="Times New Roman" w:hint="default"/>
        <w:color w:val="000000" w:themeColor="text1"/>
        <w:sz w:val="22"/>
      </w:rPr>
    </w:lvl>
    <w:lvl w:ilvl="4">
      <w:start w:val="1"/>
      <w:numFmt w:val="lowerRoman"/>
      <w:lvlText w:val="%5."/>
      <w:lvlJc w:val="right"/>
      <w:pPr>
        <w:ind w:left="6768" w:hanging="360"/>
      </w:pPr>
      <w:rPr>
        <w:rFonts w:hint="default"/>
      </w:rPr>
    </w:lvl>
    <w:lvl w:ilvl="5">
      <w:start w:val="1"/>
      <w:numFmt w:val="lowerRoman"/>
      <w:lvlText w:val="%6."/>
      <w:lvlJc w:val="right"/>
      <w:pPr>
        <w:ind w:left="8568" w:hanging="180"/>
      </w:pPr>
      <w:rPr>
        <w:rFonts w:hint="default"/>
      </w:rPr>
    </w:lvl>
    <w:lvl w:ilvl="6">
      <w:start w:val="1"/>
      <w:numFmt w:val="decimal"/>
      <w:lvlText w:val="%7."/>
      <w:lvlJc w:val="left"/>
      <w:pPr>
        <w:ind w:left="9288" w:hanging="360"/>
      </w:pPr>
      <w:rPr>
        <w:rFonts w:hint="default"/>
      </w:rPr>
    </w:lvl>
    <w:lvl w:ilvl="7">
      <w:start w:val="1"/>
      <w:numFmt w:val="lowerLetter"/>
      <w:lvlText w:val="%8."/>
      <w:lvlJc w:val="left"/>
      <w:pPr>
        <w:ind w:left="10008" w:hanging="360"/>
      </w:pPr>
      <w:rPr>
        <w:rFonts w:hint="default"/>
      </w:rPr>
    </w:lvl>
    <w:lvl w:ilvl="8">
      <w:start w:val="1"/>
      <w:numFmt w:val="lowerRoman"/>
      <w:lvlText w:val="%9."/>
      <w:lvlJc w:val="right"/>
      <w:pPr>
        <w:ind w:left="10728" w:hanging="180"/>
      </w:pPr>
      <w:rPr>
        <w:rFonts w:hint="default"/>
      </w:rPr>
    </w:lvl>
  </w:abstractNum>
  <w:num w:numId="1" w16cid:durableId="462231906">
    <w:abstractNumId w:val="3"/>
  </w:num>
  <w:num w:numId="2" w16cid:durableId="159779060">
    <w:abstractNumId w:val="0"/>
  </w:num>
  <w:num w:numId="3" w16cid:durableId="808591899">
    <w:abstractNumId w:val="2"/>
  </w:num>
  <w:num w:numId="4" w16cid:durableId="836310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751A"/>
    <w:rsid w:val="00011E7D"/>
    <w:rsid w:val="000848FC"/>
    <w:rsid w:val="000F6310"/>
    <w:rsid w:val="00147579"/>
    <w:rsid w:val="002B5426"/>
    <w:rsid w:val="003C6AB2"/>
    <w:rsid w:val="00461C30"/>
    <w:rsid w:val="004E120D"/>
    <w:rsid w:val="00517066"/>
    <w:rsid w:val="005339F1"/>
    <w:rsid w:val="005834B4"/>
    <w:rsid w:val="005A0D3C"/>
    <w:rsid w:val="00631931"/>
    <w:rsid w:val="0066317C"/>
    <w:rsid w:val="00861F14"/>
    <w:rsid w:val="00935B15"/>
    <w:rsid w:val="0095289B"/>
    <w:rsid w:val="009B1555"/>
    <w:rsid w:val="009B3CDA"/>
    <w:rsid w:val="00A71509"/>
    <w:rsid w:val="00AC751A"/>
    <w:rsid w:val="00B21A8A"/>
    <w:rsid w:val="00B26D8E"/>
    <w:rsid w:val="00B51F79"/>
    <w:rsid w:val="00B8138F"/>
    <w:rsid w:val="00CE7C1B"/>
    <w:rsid w:val="00D20FF4"/>
    <w:rsid w:val="00D44F05"/>
    <w:rsid w:val="00DD0EB7"/>
    <w:rsid w:val="00E73D1E"/>
    <w:rsid w:val="00ED401F"/>
    <w:rsid w:val="00F42F41"/>
    <w:rsid w:val="00F6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0456A7"/>
  <w15:docId w15:val="{AAD50AEB-09E3-45FA-B7AB-33757F8C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7C"/>
    <w:pPr>
      <w:spacing w:after="0" w:line="480" w:lineRule="auto"/>
      <w:ind w:firstLine="720"/>
      <w:jc w:val="both"/>
    </w:pPr>
    <w:rPr>
      <w:rFonts w:eastAsiaTheme="minorHAnsi"/>
      <w:lang w:eastAsia="en-US"/>
    </w:rPr>
  </w:style>
  <w:style w:type="paragraph" w:styleId="Heading1">
    <w:name w:val="heading 1"/>
    <w:basedOn w:val="Normal"/>
    <w:next w:val="Normal"/>
    <w:link w:val="Heading1Char"/>
    <w:uiPriority w:val="9"/>
    <w:qFormat/>
    <w:rsid w:val="000F6310"/>
    <w:pPr>
      <w:keepNext/>
      <w:keepLines/>
      <w:spacing w:before="240"/>
      <w:jc w:val="center"/>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0F6310"/>
    <w:pPr>
      <w:keepNext/>
      <w:keepLines/>
      <w:spacing w:before="40"/>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unhideWhenUsed/>
    <w:qFormat/>
    <w:rsid w:val="000F6310"/>
    <w:pPr>
      <w:keepNext/>
      <w:keepLines/>
      <w:spacing w:before="40"/>
      <w:outlineLvl w:val="2"/>
    </w:pPr>
    <w:rPr>
      <w:rFonts w:ascii="Times New Roman" w:eastAsiaTheme="majorEastAsia" w:hAnsi="Times New Roman"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overningDocs">
    <w:name w:val="Governing Docs"/>
    <w:uiPriority w:val="99"/>
    <w:rsid w:val="000F6310"/>
    <w:pPr>
      <w:numPr>
        <w:numId w:val="1"/>
      </w:numPr>
    </w:pPr>
  </w:style>
  <w:style w:type="character" w:customStyle="1" w:styleId="Heading1Char">
    <w:name w:val="Heading 1 Char"/>
    <w:basedOn w:val="DefaultParagraphFont"/>
    <w:link w:val="Heading1"/>
    <w:uiPriority w:val="9"/>
    <w:rsid w:val="000F6310"/>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F6310"/>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0F6310"/>
    <w:rPr>
      <w:rFonts w:ascii="Times New Roman" w:eastAsiaTheme="majorEastAsia" w:hAnsi="Times New Roman" w:cstheme="majorBidi"/>
      <w:b/>
      <w:color w:val="000000" w:themeColor="text1"/>
      <w:szCs w:val="24"/>
    </w:rPr>
  </w:style>
  <w:style w:type="paragraph" w:styleId="ListParagraph">
    <w:name w:val="List Paragraph"/>
    <w:basedOn w:val="Normal"/>
    <w:uiPriority w:val="34"/>
    <w:qFormat/>
    <w:rsid w:val="0066317C"/>
    <w:pPr>
      <w:ind w:left="720"/>
      <w:contextualSpacing/>
    </w:pPr>
  </w:style>
  <w:style w:type="paragraph" w:styleId="Header">
    <w:name w:val="header"/>
    <w:basedOn w:val="Normal"/>
    <w:link w:val="HeaderChar"/>
    <w:uiPriority w:val="99"/>
    <w:unhideWhenUsed/>
    <w:rsid w:val="0066317C"/>
    <w:pPr>
      <w:tabs>
        <w:tab w:val="center" w:pos="4680"/>
        <w:tab w:val="right" w:pos="9360"/>
      </w:tabs>
      <w:spacing w:line="240" w:lineRule="auto"/>
    </w:pPr>
  </w:style>
  <w:style w:type="character" w:customStyle="1" w:styleId="HeaderChar">
    <w:name w:val="Header Char"/>
    <w:basedOn w:val="DefaultParagraphFont"/>
    <w:link w:val="Header"/>
    <w:uiPriority w:val="99"/>
    <w:rsid w:val="0066317C"/>
    <w:rPr>
      <w:rFonts w:eastAsiaTheme="minorHAnsi"/>
      <w:lang w:eastAsia="en-US"/>
    </w:rPr>
  </w:style>
  <w:style w:type="paragraph" w:styleId="Footer">
    <w:name w:val="footer"/>
    <w:basedOn w:val="Normal"/>
    <w:link w:val="FooterChar"/>
    <w:uiPriority w:val="99"/>
    <w:unhideWhenUsed/>
    <w:rsid w:val="0066317C"/>
    <w:pPr>
      <w:tabs>
        <w:tab w:val="center" w:pos="4680"/>
        <w:tab w:val="right" w:pos="9360"/>
      </w:tabs>
      <w:spacing w:line="240" w:lineRule="auto"/>
    </w:pPr>
  </w:style>
  <w:style w:type="character" w:customStyle="1" w:styleId="FooterChar">
    <w:name w:val="Footer Char"/>
    <w:basedOn w:val="DefaultParagraphFont"/>
    <w:link w:val="Footer"/>
    <w:uiPriority w:val="99"/>
    <w:rsid w:val="0066317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3606</TotalTime>
  <Pages>2</Pages>
  <Words>577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Behl</dc:creator>
  <cp:keywords/>
  <dc:description/>
  <cp:lastModifiedBy>Marielu kawende</cp:lastModifiedBy>
  <cp:revision>1</cp:revision>
  <dcterms:created xsi:type="dcterms:W3CDTF">2024-03-31T00:10:00Z</dcterms:created>
  <dcterms:modified xsi:type="dcterms:W3CDTF">2024-04-30T00:25:00Z</dcterms:modified>
</cp:coreProperties>
</file>