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495A" w14:textId="4FB08826" w:rsidR="005A0D3C" w:rsidRDefault="005A0D3C" w:rsidP="0066317C">
      <w:pPr>
        <w:spacing w:line="276" w:lineRule="auto"/>
        <w:ind w:firstLine="0"/>
        <w:rPr>
          <w:rFonts w:ascii="Times New Roman" w:hAnsi="Times New Roman" w:cs="Times New Roman"/>
          <w:b/>
          <w:bCs/>
          <w:sz w:val="28"/>
          <w:szCs w:val="28"/>
        </w:rPr>
      </w:pPr>
    </w:p>
    <w:p w14:paraId="7D939E76" w14:textId="6967E292" w:rsidR="0066317C" w:rsidRPr="003C0245" w:rsidRDefault="009B3CDA" w:rsidP="0066317C">
      <w:pPr>
        <w:spacing w:line="276" w:lineRule="auto"/>
        <w:ind w:firstLine="0"/>
        <w:rPr>
          <w:rFonts w:ascii="Times New Roman" w:hAnsi="Times New Roman" w:cs="Times New Roman"/>
          <w:b/>
          <w:bCs/>
          <w:sz w:val="20"/>
          <w:szCs w:val="20"/>
        </w:rPr>
      </w:pPr>
      <w:r>
        <w:rPr>
          <w:rFonts w:ascii="Times New Roman" w:hAnsi="Times New Roman" w:cs="Times New Roman"/>
          <w:b/>
          <w:bCs/>
          <w:sz w:val="28"/>
          <w:szCs w:val="28"/>
        </w:rPr>
        <w:t>WINTER</w:t>
      </w:r>
      <w:r w:rsidR="00B8138F">
        <w:rPr>
          <w:rFonts w:ascii="Times New Roman" w:hAnsi="Times New Roman" w:cs="Times New Roman"/>
          <w:b/>
          <w:bCs/>
          <w:sz w:val="28"/>
          <w:szCs w:val="28"/>
        </w:rPr>
        <w:t xml:space="preserve"> QUARTER </w:t>
      </w:r>
      <w:r w:rsidR="0066317C">
        <w:rPr>
          <w:rFonts w:ascii="Times New Roman" w:hAnsi="Times New Roman" w:cs="Times New Roman"/>
          <w:b/>
          <w:bCs/>
          <w:sz w:val="28"/>
          <w:szCs w:val="28"/>
        </w:rPr>
        <w:t>REPORT</w:t>
      </w:r>
    </w:p>
    <w:p w14:paraId="23331BAA" w14:textId="00ABE969" w:rsidR="0066317C" w:rsidRDefault="009B3CDA" w:rsidP="0066317C">
      <w:pPr>
        <w:spacing w:line="276" w:lineRule="auto"/>
        <w:ind w:firstLine="0"/>
        <w:rPr>
          <w:rFonts w:ascii="Times New Roman" w:hAnsi="Times New Roman" w:cs="Times New Roman"/>
        </w:rPr>
      </w:pPr>
      <w:r>
        <w:rPr>
          <w:rFonts w:ascii="Times New Roman" w:hAnsi="Times New Roman" w:cs="Times New Roman"/>
        </w:rPr>
        <w:t xml:space="preserve">Student Senate: </w:t>
      </w:r>
      <w:r w:rsidR="0066317C" w:rsidRPr="003C0245">
        <w:rPr>
          <w:rFonts w:ascii="Times New Roman" w:hAnsi="Times New Roman" w:cs="Times New Roman"/>
        </w:rPr>
        <w:t xml:space="preserve">Session </w:t>
      </w:r>
      <w:r w:rsidR="0066317C">
        <w:rPr>
          <w:rFonts w:ascii="Times New Roman" w:hAnsi="Times New Roman" w:cs="Times New Roman"/>
        </w:rPr>
        <w:t>I</w:t>
      </w:r>
    </w:p>
    <w:p w14:paraId="2A23A842" w14:textId="6E11572E" w:rsidR="0066317C" w:rsidRDefault="0066317C" w:rsidP="0066317C">
      <w:pPr>
        <w:spacing w:line="276" w:lineRule="auto"/>
        <w:ind w:firstLine="0"/>
        <w:rPr>
          <w:rFonts w:ascii="Times New Roman" w:hAnsi="Times New Roman" w:cs="Times New Roman"/>
        </w:rPr>
      </w:pPr>
      <w:r>
        <w:rPr>
          <w:rFonts w:ascii="Times New Roman" w:hAnsi="Times New Roman" w:cs="Times New Roman"/>
        </w:rPr>
        <w:t xml:space="preserve">Name: </w:t>
      </w:r>
      <w:r w:rsidR="00445A1D">
        <w:rPr>
          <w:rFonts w:ascii="Times New Roman" w:hAnsi="Times New Roman" w:cs="Times New Roman"/>
        </w:rPr>
        <w:t>Daniella Salima</w:t>
      </w:r>
    </w:p>
    <w:p w14:paraId="34FAB0D6" w14:textId="6D79E836" w:rsidR="0066317C" w:rsidRDefault="0066317C" w:rsidP="0066317C">
      <w:pPr>
        <w:spacing w:line="276" w:lineRule="auto"/>
        <w:ind w:firstLine="0"/>
        <w:rPr>
          <w:rFonts w:ascii="Times New Roman" w:hAnsi="Times New Roman" w:cs="Times New Roman"/>
        </w:rPr>
      </w:pPr>
      <w:r>
        <w:rPr>
          <w:rFonts w:ascii="Times New Roman" w:hAnsi="Times New Roman" w:cs="Times New Roman"/>
        </w:rPr>
        <w:t>Title:</w:t>
      </w:r>
      <w:r w:rsidR="00445A1D">
        <w:rPr>
          <w:rFonts w:ascii="Times New Roman" w:hAnsi="Times New Roman" w:cs="Times New Roman"/>
        </w:rPr>
        <w:t xml:space="preserve"> Senator-at-Large</w:t>
      </w:r>
    </w:p>
    <w:p w14:paraId="105ED8D0" w14:textId="5BFC12C0" w:rsidR="0066317C" w:rsidRPr="003C0245" w:rsidRDefault="00670E55" w:rsidP="0066317C">
      <w:pPr>
        <w:ind w:firstLine="0"/>
        <w:rPr>
          <w:rFonts w:ascii="Times New Roman" w:hAnsi="Times New Roman" w:cs="Times New Roman"/>
          <w:i/>
          <w:iCs/>
        </w:rPr>
      </w:pPr>
      <w:r>
        <w:rPr>
          <w:noProof/>
        </w:rPr>
        <mc:AlternateContent>
          <mc:Choice Requires="wps">
            <w:drawing>
              <wp:anchor distT="0" distB="0" distL="114300" distR="114300" simplePos="0" relativeHeight="251659264" behindDoc="0" locked="0" layoutInCell="1" allowOverlap="1" wp14:anchorId="735216FB" wp14:editId="482203E4">
                <wp:simplePos x="0" y="0"/>
                <wp:positionH relativeFrom="column">
                  <wp:posOffset>-32385</wp:posOffset>
                </wp:positionH>
                <wp:positionV relativeFrom="paragraph">
                  <wp:posOffset>218440</wp:posOffset>
                </wp:positionV>
                <wp:extent cx="6276340" cy="17780"/>
                <wp:effectExtent l="0" t="0" r="10160" b="12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6340" cy="1778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06BC2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7.2pt" to="491.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" strokecolor="black [3200]" strokeweight="1.5pt">
                <v:stroke joinstyle="miter"/>
                <o:lock v:ext="edit" shapetype="f"/>
              </v:line>
            </w:pict>
          </mc:Fallback>
        </mc:AlternateContent>
      </w:r>
    </w:p>
    <w:p w14:paraId="4B7AF1BD" w14:textId="77777777" w:rsidR="00F42F41" w:rsidRDefault="00F42F41" w:rsidP="009B3CDA">
      <w:pPr>
        <w:ind w:firstLine="0"/>
        <w:rPr>
          <w:rFonts w:ascii="Times New Roman" w:hAnsi="Times New Roman" w:cs="Times New Roman"/>
          <w:b/>
          <w:bCs/>
        </w:rPr>
      </w:pPr>
    </w:p>
    <w:p w14:paraId="149C3A74" w14:textId="3AEB924F" w:rsidR="00F42F41" w:rsidRDefault="00B51F79" w:rsidP="00B51F79">
      <w:pPr>
        <w:pStyle w:val="ListParagraph"/>
        <w:numPr>
          <w:ilvl w:val="0"/>
          <w:numId w:val="3"/>
        </w:numPr>
        <w:rPr>
          <w:rFonts w:ascii="Times New Roman" w:hAnsi="Times New Roman" w:cs="Times New Roman"/>
          <w:b/>
          <w:bCs/>
        </w:rPr>
      </w:pPr>
      <w:r>
        <w:rPr>
          <w:rFonts w:ascii="Times New Roman" w:hAnsi="Times New Roman" w:cs="Times New Roman"/>
          <w:b/>
          <w:bCs/>
        </w:rPr>
        <w:t>What was your greatest accomplishment?</w:t>
      </w:r>
    </w:p>
    <w:p w14:paraId="1B6CBF5E" w14:textId="41E363B1" w:rsidR="00B51F79" w:rsidRPr="009D3B5E" w:rsidRDefault="009D3B5E" w:rsidP="009B3CDA">
      <w:pPr>
        <w:ind w:firstLine="0"/>
        <w:rPr>
          <w:rFonts w:ascii="Times New Roman" w:hAnsi="Times New Roman" w:cs="Times New Roman"/>
        </w:rPr>
      </w:pPr>
      <w:r w:rsidRPr="009D3B5E">
        <w:rPr>
          <w:rFonts w:ascii="Times New Roman" w:hAnsi="Times New Roman" w:cs="Times New Roman"/>
        </w:rPr>
        <w:t>My greatest accomplishment this quarter was actively contributing to the introduction and passage of two Senate resolutions addressing crucial campus safety concerns. The first resolution (SR-01-01) focused on updating road, driver, and pedestrian safety near student housing, while the second resolution (SR-01-09) addressed lighting issues around campus. These resolutions were instrumental in advocating for the well-being and security of Bellevue College students, staff, and faculty. Through collaboration with fellow senators and sponsors, I successfully navigated the legislative process, from drafting the resolutions to presenting them in Senate sessions and garnering support for their adoption. These resolutions reflect my commitment to making tangible improvements to campus infrastructure and enhancing the overall campus experience for the Bellevue College community.</w:t>
      </w:r>
    </w:p>
    <w:p w14:paraId="54675676" w14:textId="54B8FB2E" w:rsidR="00B51F79" w:rsidRDefault="00DD0EB7" w:rsidP="00B51F79">
      <w:pPr>
        <w:pStyle w:val="ListParagraph"/>
        <w:numPr>
          <w:ilvl w:val="0"/>
          <w:numId w:val="3"/>
        </w:numPr>
        <w:rPr>
          <w:rFonts w:ascii="Times New Roman" w:hAnsi="Times New Roman" w:cs="Times New Roman"/>
          <w:b/>
          <w:bCs/>
        </w:rPr>
      </w:pPr>
      <w:r>
        <w:rPr>
          <w:rFonts w:ascii="Times New Roman" w:hAnsi="Times New Roman" w:cs="Times New Roman"/>
          <w:b/>
          <w:bCs/>
        </w:rPr>
        <w:t>What barriers and/or difficulties did you face</w:t>
      </w:r>
      <w:r w:rsidR="009B3CDA">
        <w:rPr>
          <w:rFonts w:ascii="Times New Roman" w:hAnsi="Times New Roman" w:cs="Times New Roman"/>
          <w:b/>
          <w:bCs/>
        </w:rPr>
        <w:t xml:space="preserve"> </w:t>
      </w:r>
      <w:r>
        <w:rPr>
          <w:rFonts w:ascii="Times New Roman" w:hAnsi="Times New Roman" w:cs="Times New Roman"/>
          <w:b/>
          <w:bCs/>
        </w:rPr>
        <w:t xml:space="preserve">this quarter? How </w:t>
      </w:r>
      <w:r w:rsidR="002B5426">
        <w:rPr>
          <w:rFonts w:ascii="Times New Roman" w:hAnsi="Times New Roman" w:cs="Times New Roman"/>
          <w:b/>
          <w:bCs/>
        </w:rPr>
        <w:t xml:space="preserve">do you plan to address these if they arise in the future? </w:t>
      </w:r>
    </w:p>
    <w:p w14:paraId="0E7D414E" w14:textId="3A300A8B" w:rsidR="002B5426" w:rsidRPr="00445A1D" w:rsidRDefault="00445A1D" w:rsidP="00445A1D">
      <w:pPr>
        <w:ind w:firstLine="0"/>
        <w:rPr>
          <w:rFonts w:ascii="Times New Roman" w:hAnsi="Times New Roman" w:cs="Times New Roman"/>
        </w:rPr>
      </w:pPr>
      <w:r w:rsidRPr="00445A1D">
        <w:rPr>
          <w:rFonts w:ascii="Times New Roman" w:hAnsi="Times New Roman" w:cs="Times New Roman"/>
        </w:rPr>
        <w:t>As a first-time senator, I encountered several challenges and barriers during the quarter, primarily related to navigating the complex procedures and protocols within the</w:t>
      </w:r>
      <w:r>
        <w:rPr>
          <w:rFonts w:ascii="Times New Roman" w:hAnsi="Times New Roman" w:cs="Times New Roman"/>
        </w:rPr>
        <w:t xml:space="preserve"> </w:t>
      </w:r>
      <w:r w:rsidRPr="00445A1D">
        <w:rPr>
          <w:rFonts w:ascii="Times New Roman" w:hAnsi="Times New Roman" w:cs="Times New Roman"/>
        </w:rPr>
        <w:t>Senat. Understanding parliamentary rules, drafting effective legislation, and building consensus among diverse stakeholders required a steep learning curve.</w:t>
      </w:r>
    </w:p>
    <w:p w14:paraId="708F84E2" w14:textId="2E35D4DE" w:rsidR="009D3B5E" w:rsidRPr="009D3B5E" w:rsidRDefault="002B5426" w:rsidP="009D3B5E">
      <w:pPr>
        <w:pStyle w:val="ListParagraph"/>
        <w:numPr>
          <w:ilvl w:val="0"/>
          <w:numId w:val="3"/>
        </w:numPr>
        <w:rPr>
          <w:rFonts w:ascii="Times New Roman" w:hAnsi="Times New Roman" w:cs="Times New Roman"/>
          <w:b/>
          <w:bCs/>
        </w:rPr>
      </w:pPr>
      <w:r>
        <w:rPr>
          <w:rFonts w:ascii="Times New Roman" w:hAnsi="Times New Roman" w:cs="Times New Roman"/>
          <w:b/>
          <w:bCs/>
        </w:rPr>
        <w:t xml:space="preserve">What are your goals </w:t>
      </w:r>
      <w:r w:rsidR="00517066">
        <w:rPr>
          <w:rFonts w:ascii="Times New Roman" w:hAnsi="Times New Roman" w:cs="Times New Roman"/>
          <w:b/>
          <w:bCs/>
        </w:rPr>
        <w:t xml:space="preserve">for </w:t>
      </w:r>
      <w:r w:rsidR="009B3CDA">
        <w:rPr>
          <w:rFonts w:ascii="Times New Roman" w:hAnsi="Times New Roman" w:cs="Times New Roman"/>
          <w:b/>
          <w:bCs/>
        </w:rPr>
        <w:t>Spring</w:t>
      </w:r>
      <w:r w:rsidR="00517066">
        <w:rPr>
          <w:rFonts w:ascii="Times New Roman" w:hAnsi="Times New Roman" w:cs="Times New Roman"/>
          <w:b/>
          <w:bCs/>
        </w:rPr>
        <w:t xml:space="preserve"> Quarter? How will you measure success in these? </w:t>
      </w:r>
    </w:p>
    <w:p w14:paraId="4CE9C20B" w14:textId="4ABEF259" w:rsidR="009D3B5E" w:rsidRPr="009D3B5E" w:rsidRDefault="009D3B5E" w:rsidP="009D3B5E">
      <w:pPr>
        <w:ind w:firstLine="0"/>
        <w:rPr>
          <w:rFonts w:ascii="Times New Roman" w:hAnsi="Times New Roman" w:cs="Times New Roman"/>
        </w:rPr>
      </w:pPr>
      <w:r w:rsidRPr="009D3B5E">
        <w:rPr>
          <w:rFonts w:ascii="Times New Roman" w:hAnsi="Times New Roman" w:cs="Times New Roman"/>
        </w:rPr>
        <w:t>In the upcoming Spring Quarter, my main focus will be fixing the slow and inefficient hiring process in Human Resources. This slow process is causing some departments to be short-staffed</w:t>
      </w:r>
      <w:r w:rsidR="00445A1D">
        <w:rPr>
          <w:rFonts w:ascii="Times New Roman" w:hAnsi="Times New Roman" w:cs="Times New Roman"/>
        </w:rPr>
        <w:t xml:space="preserve"> such as the cafeteria, the Computer Lab and other departments</w:t>
      </w:r>
      <w:r w:rsidRPr="009D3B5E">
        <w:rPr>
          <w:rFonts w:ascii="Times New Roman" w:hAnsi="Times New Roman" w:cs="Times New Roman"/>
        </w:rPr>
        <w:t xml:space="preserve">. I'll work on making the hiring process faster and </w:t>
      </w:r>
      <w:r w:rsidRPr="009D3B5E">
        <w:rPr>
          <w:rFonts w:ascii="Times New Roman" w:hAnsi="Times New Roman" w:cs="Times New Roman"/>
        </w:rPr>
        <w:lastRenderedPageBreak/>
        <w:t>smoother so that open positions can be filled quickly. This will help ease the workload for everyone and make the campus run more smoothly.</w:t>
      </w:r>
    </w:p>
    <w:p w14:paraId="3EC60839" w14:textId="77777777" w:rsidR="009D3B5E" w:rsidRPr="009D3B5E" w:rsidRDefault="009D3B5E" w:rsidP="009D3B5E">
      <w:pPr>
        <w:ind w:firstLine="0"/>
        <w:rPr>
          <w:rFonts w:ascii="Times New Roman" w:hAnsi="Times New Roman" w:cs="Times New Roman"/>
        </w:rPr>
      </w:pPr>
    </w:p>
    <w:p w14:paraId="69B92A2C" w14:textId="4E363F95" w:rsidR="00B26D8E" w:rsidRPr="009D3B5E" w:rsidRDefault="009D3B5E" w:rsidP="009D3B5E">
      <w:pPr>
        <w:ind w:firstLine="0"/>
        <w:rPr>
          <w:rFonts w:ascii="Times New Roman" w:hAnsi="Times New Roman" w:cs="Times New Roman"/>
        </w:rPr>
      </w:pPr>
      <w:r w:rsidRPr="009D3B5E">
        <w:rPr>
          <w:rFonts w:ascii="Times New Roman" w:hAnsi="Times New Roman" w:cs="Times New Roman"/>
        </w:rPr>
        <w:t>To know if I'm doing a good job, I'll keep an eye on how long it takes for HR to hire people, how many job openings get filled in the departments that need them, and I'll ask staff for their thoughts. I'll also team up with HR staff, department leaders, and others to find out what's causing the hiring process to be slow and find ways to fix it. My goal is to make sure that everyone who works at Bellevue College has the support they need to do their best work.</w:t>
      </w:r>
    </w:p>
    <w:p w14:paraId="12321EE8" w14:textId="77777777" w:rsidR="009D3B5E" w:rsidRPr="009D3B5E" w:rsidRDefault="009D3B5E">
      <w:pPr>
        <w:ind w:firstLine="0"/>
        <w:rPr>
          <w:rFonts w:ascii="Times New Roman" w:hAnsi="Times New Roman" w:cs="Times New Roman"/>
        </w:rPr>
      </w:pPr>
    </w:p>
    <w:sectPr w:rsidR="009D3B5E" w:rsidRPr="009D3B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05A6" w14:textId="77777777" w:rsidR="005339F1" w:rsidRDefault="005339F1" w:rsidP="0066317C">
      <w:pPr>
        <w:spacing w:line="240" w:lineRule="auto"/>
      </w:pPr>
      <w:r>
        <w:separator/>
      </w:r>
    </w:p>
  </w:endnote>
  <w:endnote w:type="continuationSeparator" w:id="0">
    <w:p w14:paraId="0DF1AA75" w14:textId="77777777" w:rsidR="005339F1" w:rsidRDefault="005339F1" w:rsidP="00663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173E" w14:textId="77777777" w:rsidR="005339F1" w:rsidRDefault="005339F1" w:rsidP="0066317C">
      <w:pPr>
        <w:spacing w:line="240" w:lineRule="auto"/>
      </w:pPr>
      <w:r>
        <w:separator/>
      </w:r>
    </w:p>
  </w:footnote>
  <w:footnote w:type="continuationSeparator" w:id="0">
    <w:p w14:paraId="37037587" w14:textId="77777777" w:rsidR="005339F1" w:rsidRDefault="005339F1" w:rsidP="006631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1172"/>
    <w:multiLevelType w:val="hybridMultilevel"/>
    <w:tmpl w:val="C5861764"/>
    <w:name w:val="Bylaws-322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D0791"/>
    <w:multiLevelType w:val="hybridMultilevel"/>
    <w:tmpl w:val="39B4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1A"/>
    <w:rsid w:val="00011E7D"/>
    <w:rsid w:val="000848FC"/>
    <w:rsid w:val="000F6310"/>
    <w:rsid w:val="00147579"/>
    <w:rsid w:val="002B5426"/>
    <w:rsid w:val="00445A1D"/>
    <w:rsid w:val="00461C30"/>
    <w:rsid w:val="00517066"/>
    <w:rsid w:val="005339F1"/>
    <w:rsid w:val="005834B4"/>
    <w:rsid w:val="005A0D3C"/>
    <w:rsid w:val="00631931"/>
    <w:rsid w:val="0066317C"/>
    <w:rsid w:val="00670E55"/>
    <w:rsid w:val="00935B15"/>
    <w:rsid w:val="009B1555"/>
    <w:rsid w:val="009B3CDA"/>
    <w:rsid w:val="009D3B5E"/>
    <w:rsid w:val="00AC751A"/>
    <w:rsid w:val="00B21A8A"/>
    <w:rsid w:val="00B26D8E"/>
    <w:rsid w:val="00B51F79"/>
    <w:rsid w:val="00B8138F"/>
    <w:rsid w:val="00D20FF4"/>
    <w:rsid w:val="00D44F05"/>
    <w:rsid w:val="00DD0EB7"/>
    <w:rsid w:val="00E73D1E"/>
    <w:rsid w:val="00ED401F"/>
    <w:rsid w:val="00F42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0456A7"/>
  <w15:chartTrackingRefBased/>
  <w15:docId w15:val="{9A092CCA-6D17-48E6-95DD-385DEB58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7C"/>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ascii="Times New Roman" w:eastAsiaTheme="majorEastAsia" w:hAnsi="Times New Roman" w:cstheme="majorBidi"/>
      <w:b/>
      <w:color w:val="000000" w:themeColor="text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paragraph" w:styleId="ListParagraph">
    <w:name w:val="List Paragraph"/>
    <w:basedOn w:val="Normal"/>
    <w:uiPriority w:val="34"/>
    <w:qFormat/>
    <w:rsid w:val="0066317C"/>
    <w:pPr>
      <w:ind w:left="720"/>
      <w:contextualSpacing/>
    </w:pPr>
  </w:style>
  <w:style w:type="paragraph" w:styleId="Header">
    <w:name w:val="header"/>
    <w:basedOn w:val="Normal"/>
    <w:link w:val="HeaderChar"/>
    <w:uiPriority w:val="99"/>
    <w:unhideWhenUsed/>
    <w:rsid w:val="0066317C"/>
    <w:pPr>
      <w:tabs>
        <w:tab w:val="center" w:pos="4680"/>
        <w:tab w:val="right" w:pos="9360"/>
      </w:tabs>
      <w:spacing w:line="240" w:lineRule="auto"/>
    </w:pPr>
  </w:style>
  <w:style w:type="character" w:customStyle="1" w:styleId="HeaderChar">
    <w:name w:val="Header Char"/>
    <w:basedOn w:val="DefaultParagraphFont"/>
    <w:link w:val="Header"/>
    <w:uiPriority w:val="99"/>
    <w:rsid w:val="0066317C"/>
    <w:rPr>
      <w:rFonts w:eastAsiaTheme="minorHAnsi"/>
      <w:lang w:eastAsia="en-US"/>
    </w:rPr>
  </w:style>
  <w:style w:type="paragraph" w:styleId="Footer">
    <w:name w:val="footer"/>
    <w:basedOn w:val="Normal"/>
    <w:link w:val="FooterChar"/>
    <w:uiPriority w:val="99"/>
    <w:unhideWhenUsed/>
    <w:rsid w:val="0066317C"/>
    <w:pPr>
      <w:tabs>
        <w:tab w:val="center" w:pos="4680"/>
        <w:tab w:val="right" w:pos="9360"/>
      </w:tabs>
      <w:spacing w:line="240" w:lineRule="auto"/>
    </w:pPr>
  </w:style>
  <w:style w:type="character" w:customStyle="1" w:styleId="FooterChar">
    <w:name w:val="Footer Char"/>
    <w:basedOn w:val="DefaultParagraphFont"/>
    <w:link w:val="Footer"/>
    <w:uiPriority w:val="99"/>
    <w:rsid w:val="0066317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Daniella Salima</cp:lastModifiedBy>
  <cp:revision>2</cp:revision>
  <dcterms:created xsi:type="dcterms:W3CDTF">2024-04-17T05:49:00Z</dcterms:created>
  <dcterms:modified xsi:type="dcterms:W3CDTF">2024-04-17T05:49:00Z</dcterms:modified>
</cp:coreProperties>
</file>