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41B63BB1" w:rsidR="00826340" w:rsidRDefault="004C196F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="00826340" w:rsidRPr="008263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6824BF74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FB1046">
        <w:rPr>
          <w:rFonts w:cs="Times New Roman"/>
          <w:color w:val="000000" w:themeColor="text1"/>
        </w:rPr>
        <w:t xml:space="preserve">April </w:t>
      </w:r>
      <w:r w:rsidR="004C196F">
        <w:rPr>
          <w:rFonts w:cs="Times New Roman"/>
          <w:color w:val="000000" w:themeColor="text1"/>
        </w:rPr>
        <w:t>16</w:t>
      </w:r>
      <w:r w:rsidRPr="00826340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r w:rsidR="00580268">
        <w:rPr>
          <w:rFonts w:cs="Times New Roman"/>
          <w:b/>
          <w:bCs/>
          <w:sz w:val="24"/>
          <w:szCs w:val="24"/>
        </w:rPr>
        <w:t>Nehema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Gunvaldson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 w:rsidR="00460657">
        <w:rPr>
          <w:rFonts w:cs="Times New Roman"/>
          <w:b/>
          <w:bCs/>
          <w:sz w:val="24"/>
          <w:szCs w:val="24"/>
        </w:rPr>
        <w:t>Mukaba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Cornelie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Aloma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r>
        <w:rPr>
          <w:rFonts w:cs="Times New Roman"/>
          <w:b/>
          <w:bCs/>
          <w:sz w:val="24"/>
          <w:szCs w:val="24"/>
        </w:rPr>
        <w:t xml:space="preserve">Mumina Guled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Nzowo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Merveil Kalala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Kawende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Vallon Bosango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2ABDC35C" w:rsidR="006B4404" w:rsidRDefault="00F82BA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Speaker </w:t>
      </w:r>
    </w:p>
    <w:p w14:paraId="4484AAAD" w14:textId="1F657D93" w:rsidR="00D82B8A" w:rsidRPr="00D702E8" w:rsidRDefault="006B4404" w:rsidP="00D702E8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The </w:t>
      </w:r>
      <w:r w:rsidR="00D82B8A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 has been…</w:t>
      </w:r>
    </w:p>
    <w:p w14:paraId="46DEE3F6" w14:textId="236E9D9F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79109A15" w14:textId="2A6697C6" w:rsidR="000910EB" w:rsidRDefault="000910EB" w:rsidP="000910EB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SENATE RESOLUTION SR-01-0</w:t>
      </w:r>
      <w:r w:rsidR="00737E39">
        <w:rPr>
          <w:rFonts w:cs="Times New Roman"/>
          <w:sz w:val="24"/>
          <w:szCs w:val="24"/>
        </w:rPr>
        <w:t xml:space="preserve">6: </w:t>
      </w:r>
      <w:r w:rsidR="00737E39" w:rsidRPr="00737E39">
        <w:rPr>
          <w:rStyle w:val="normaltextrun"/>
          <w:color w:val="000000"/>
          <w:shd w:val="clear" w:color="auto" w:fill="FFFFFF"/>
        </w:rPr>
        <w:t>A Suggestion for a Consistent and Regular Technical Maintenance Check Throughout the Campus.</w:t>
      </w:r>
    </w:p>
    <w:p w14:paraId="79D0B326" w14:textId="29E3518F" w:rsidR="0038147C" w:rsidRPr="0038147C" w:rsidRDefault="0038147C" w:rsidP="0038147C">
      <w:pPr>
        <w:pStyle w:val="ListParagraph"/>
        <w:numPr>
          <w:ilvl w:val="1"/>
          <w:numId w:val="2"/>
        </w:numPr>
        <w:rPr>
          <w:rFonts w:cs="Times New Roman"/>
        </w:rPr>
      </w:pPr>
      <w:r w:rsidRPr="00631379">
        <w:rPr>
          <w:rFonts w:cs="Times New Roman"/>
          <w:sz w:val="24"/>
          <w:szCs w:val="24"/>
        </w:rPr>
        <w:t xml:space="preserve">SENATE RESOLUTION SR-01-09: </w:t>
      </w:r>
      <w:r w:rsidRPr="00631379">
        <w:rPr>
          <w:rFonts w:cs="Times New Roman"/>
        </w:rPr>
        <w:t>Addressing Lighting Issues Around Campus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72DF6B9B" w14:textId="71AEED58" w:rsidR="00E3567E" w:rsidRPr="004B77C7" w:rsidRDefault="004B77C7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One-on-Ones with Rebecca</w:t>
      </w:r>
    </w:p>
    <w:p w14:paraId="0CE8FE1F" w14:textId="7CEBF877" w:rsidR="004B77C7" w:rsidRPr="00715EAC" w:rsidRDefault="00F83D32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Senate Hiring </w:t>
      </w:r>
    </w:p>
    <w:p w14:paraId="401542D1" w14:textId="40E54354" w:rsidR="00715EAC" w:rsidRPr="00715EAC" w:rsidRDefault="00715EAC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Academic Success Center and Fees</w:t>
      </w:r>
    </w:p>
    <w:p w14:paraId="6B1DBA80" w14:textId="421D6D1B" w:rsidR="00715EAC" w:rsidRPr="00B060A0" w:rsidRDefault="00715EAC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Tardies </w:t>
      </w:r>
    </w:p>
    <w:p w14:paraId="1D889E33" w14:textId="4EC716AA" w:rsidR="00B060A0" w:rsidRPr="00B060A0" w:rsidRDefault="00B060A0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Quarterly Reports</w:t>
      </w:r>
    </w:p>
    <w:p w14:paraId="6AECC9DA" w14:textId="2FDB530B" w:rsidR="00B060A0" w:rsidRPr="00E3567E" w:rsidRDefault="00B060A0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Election of Senators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1891FF0" w:rsidR="006B4404" w:rsidRPr="006B4404" w:rsidRDefault="00D82B8A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Senator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5127A"/>
    <w:rsid w:val="00083BDB"/>
    <w:rsid w:val="000910EB"/>
    <w:rsid w:val="000C1DB7"/>
    <w:rsid w:val="000F6310"/>
    <w:rsid w:val="001064ED"/>
    <w:rsid w:val="00173365"/>
    <w:rsid w:val="00225654"/>
    <w:rsid w:val="00244EC5"/>
    <w:rsid w:val="00272284"/>
    <w:rsid w:val="002C3BA4"/>
    <w:rsid w:val="002E46C4"/>
    <w:rsid w:val="0031003B"/>
    <w:rsid w:val="0038147C"/>
    <w:rsid w:val="003F69C1"/>
    <w:rsid w:val="00460657"/>
    <w:rsid w:val="00461C30"/>
    <w:rsid w:val="004B77C7"/>
    <w:rsid w:val="004C196F"/>
    <w:rsid w:val="004D326C"/>
    <w:rsid w:val="00501360"/>
    <w:rsid w:val="005119B2"/>
    <w:rsid w:val="005337AC"/>
    <w:rsid w:val="00580268"/>
    <w:rsid w:val="005D0CD6"/>
    <w:rsid w:val="005D0EE6"/>
    <w:rsid w:val="005F0F6E"/>
    <w:rsid w:val="00631379"/>
    <w:rsid w:val="006743FC"/>
    <w:rsid w:val="006B4404"/>
    <w:rsid w:val="006C342F"/>
    <w:rsid w:val="00715EAC"/>
    <w:rsid w:val="00737E39"/>
    <w:rsid w:val="00810C56"/>
    <w:rsid w:val="00826340"/>
    <w:rsid w:val="00844C46"/>
    <w:rsid w:val="0086198C"/>
    <w:rsid w:val="0089246D"/>
    <w:rsid w:val="008A55C9"/>
    <w:rsid w:val="008D5B7C"/>
    <w:rsid w:val="008E03CD"/>
    <w:rsid w:val="00981F04"/>
    <w:rsid w:val="00992523"/>
    <w:rsid w:val="009B1555"/>
    <w:rsid w:val="009D7774"/>
    <w:rsid w:val="009E0A13"/>
    <w:rsid w:val="009E3CA9"/>
    <w:rsid w:val="00A63EFC"/>
    <w:rsid w:val="00AC7D84"/>
    <w:rsid w:val="00B060A0"/>
    <w:rsid w:val="00B70786"/>
    <w:rsid w:val="00BB6FB3"/>
    <w:rsid w:val="00BF0E32"/>
    <w:rsid w:val="00C8119F"/>
    <w:rsid w:val="00CF61AD"/>
    <w:rsid w:val="00D31E2E"/>
    <w:rsid w:val="00D702E8"/>
    <w:rsid w:val="00D82B8A"/>
    <w:rsid w:val="00DC7EA8"/>
    <w:rsid w:val="00DE7FDE"/>
    <w:rsid w:val="00E3567E"/>
    <w:rsid w:val="00E739B6"/>
    <w:rsid w:val="00EE73FC"/>
    <w:rsid w:val="00F06EAE"/>
    <w:rsid w:val="00F12610"/>
    <w:rsid w:val="00F53D21"/>
    <w:rsid w:val="00F768CF"/>
    <w:rsid w:val="00F82BA4"/>
    <w:rsid w:val="00F83D32"/>
    <w:rsid w:val="00FA57F8"/>
    <w:rsid w:val="00FB1046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73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3C5B3-675C-420B-8F55-FBFDB2F14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18</cp:revision>
  <dcterms:created xsi:type="dcterms:W3CDTF">2024-03-12T21:11:00Z</dcterms:created>
  <dcterms:modified xsi:type="dcterms:W3CDTF">2024-04-10T01:08:00Z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