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5C6A1AC4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</w:p>
    <w:p w14:paraId="0BEDAD8C" w14:textId="64DFAA11" w:rsidR="00C614CB" w:rsidRPr="003E2C19" w:rsidRDefault="00CC66DE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11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08DC43FD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E4F2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CC66DE">
        <w:rPr>
          <w:rFonts w:ascii="Times New Roman" w:hAnsi="Times New Roman" w:cs="Times New Roman"/>
          <w:i/>
          <w:iCs/>
        </w:rPr>
        <w:t>Sienna Jarrard, Events Representative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05805011" w:rsidR="002A1834" w:rsidRPr="003C0245" w:rsidRDefault="00C44888" w:rsidP="00A55929">
      <w:pPr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EE24B2">
        <w:rPr>
          <w:rFonts w:ascii="Times New Roman" w:hAnsi="Times New Roman" w:cs="Times New Roman"/>
          <w:b/>
          <w:bCs/>
        </w:rPr>
        <w:t>02</w:t>
      </w:r>
      <w:r w:rsidR="001334B0">
        <w:rPr>
          <w:rFonts w:ascii="Times New Roman" w:hAnsi="Times New Roman" w:cs="Times New Roman"/>
          <w:b/>
          <w:bCs/>
        </w:rPr>
        <w:t>-01-</w:t>
      </w:r>
      <w:r w:rsidR="00EE24B2">
        <w:rPr>
          <w:rFonts w:ascii="Times New Roman" w:hAnsi="Times New Roman" w:cs="Times New Roman"/>
          <w:b/>
          <w:bCs/>
        </w:rPr>
        <w:t>11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CC66DE">
        <w:rPr>
          <w:rFonts w:ascii="Times New Roman" w:hAnsi="Times New Roman" w:cs="Times New Roman"/>
          <w:b/>
          <w:bCs/>
        </w:rPr>
        <w:t xml:space="preserve">An Act to Appoint </w:t>
      </w:r>
      <w:r w:rsidR="00E27DEC">
        <w:rPr>
          <w:rFonts w:ascii="Times New Roman" w:hAnsi="Times New Roman" w:cs="Times New Roman"/>
          <w:b/>
          <w:bCs/>
        </w:rPr>
        <w:t>Monica Yu</w:t>
      </w:r>
      <w:r w:rsidR="00CC66DE">
        <w:rPr>
          <w:rFonts w:ascii="Times New Roman" w:hAnsi="Times New Roman" w:cs="Times New Roman"/>
          <w:b/>
          <w:bCs/>
        </w:rPr>
        <w:t xml:space="preserve"> to the 2023-2024 Electoral Committee </w:t>
      </w:r>
    </w:p>
    <w:p w14:paraId="622CE236" w14:textId="2178C187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3617AB">
        <w:rPr>
          <w:rFonts w:ascii="Times New Roman" w:hAnsi="Times New Roman" w:cs="Times New Roman"/>
        </w:rPr>
        <w:t xml:space="preserve"> </w:t>
      </w:r>
      <w:r w:rsidR="00E27DEC">
        <w:rPr>
          <w:rFonts w:ascii="Times New Roman" w:hAnsi="Times New Roman" w:cs="Times New Roman"/>
        </w:rPr>
        <w:t>Monica Yu</w:t>
      </w:r>
      <w:r w:rsidR="00EE24B2">
        <w:rPr>
          <w:rFonts w:ascii="Times New Roman" w:hAnsi="Times New Roman" w:cs="Times New Roman"/>
        </w:rPr>
        <w:t xml:space="preserve"> is a student at Bellevue College;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0448F58A" w:rsidR="009A6A5C" w:rsidRPr="009A6A5C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EE24B2">
        <w:rPr>
          <w:rFonts w:ascii="Times New Roman" w:hAnsi="Times New Roman" w:cs="Times New Roman"/>
        </w:rPr>
        <w:t xml:space="preserve"> </w:t>
      </w:r>
      <w:r w:rsidR="00E27DEC">
        <w:rPr>
          <w:rFonts w:ascii="Times New Roman" w:hAnsi="Times New Roman" w:cs="Times New Roman"/>
        </w:rPr>
        <w:t>Monica Yu</w:t>
      </w:r>
      <w:r w:rsidR="00EE24B2">
        <w:rPr>
          <w:rFonts w:ascii="Times New Roman" w:hAnsi="Times New Roman" w:cs="Times New Roman"/>
        </w:rPr>
        <w:t xml:space="preserve"> has shown interest in serving as the student-at-large representative as a voting member of the Electoral Committee. 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769FDD50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EE24B2">
        <w:rPr>
          <w:rFonts w:ascii="Times New Roman" w:hAnsi="Times New Roman" w:cs="Times New Roman"/>
        </w:rPr>
        <w:t xml:space="preserve"> </w:t>
      </w:r>
      <w:r w:rsidR="00E27DEC">
        <w:rPr>
          <w:rFonts w:ascii="Times New Roman" w:hAnsi="Times New Roman" w:cs="Times New Roman"/>
        </w:rPr>
        <w:t>Monica Yu</w:t>
      </w:r>
      <w:r w:rsidR="00EE24B2">
        <w:rPr>
          <w:rFonts w:ascii="Times New Roman" w:hAnsi="Times New Roman" w:cs="Times New Roman"/>
        </w:rPr>
        <w:t xml:space="preserve"> be appointed to the </w:t>
      </w:r>
      <w:r w:rsidR="00E27DEC">
        <w:rPr>
          <w:rFonts w:ascii="Times New Roman" w:hAnsi="Times New Roman" w:cs="Times New Roman"/>
        </w:rPr>
        <w:t xml:space="preserve">Electoral Committee </w:t>
      </w:r>
      <w:r w:rsidR="00EE03F8">
        <w:rPr>
          <w:rFonts w:ascii="Times New Roman" w:hAnsi="Times New Roman" w:cs="Times New Roman"/>
        </w:rPr>
        <w:t>for the 2023-2024 academic year;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1E4944C4" w:rsidR="009A6A5C" w:rsidRP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EE03F8">
        <w:rPr>
          <w:rFonts w:ascii="Times New Roman" w:hAnsi="Times New Roman" w:cs="Times New Roman"/>
        </w:rPr>
        <w:t xml:space="preserve"> </w:t>
      </w:r>
      <w:r w:rsidR="0039455B">
        <w:rPr>
          <w:rFonts w:ascii="Times New Roman" w:hAnsi="Times New Roman" w:cs="Times New Roman"/>
        </w:rPr>
        <w:t>A copy of this bill be forward to Monica Yu; Sean Behl, ASG President; Mike Kaptik, Vice Chair of the Electoral Committee; Julie Nguyen, ASG Secretary; and Sienna Jarrard, ASG Events Representative and Chair of the Electoral Committee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3F79ACB" w14:textId="306EB81A" w:rsidR="001B6615" w:rsidRDefault="001B6615" w:rsidP="001B661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02-01-1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6CFA24DA" w14:textId="77777777" w:rsidR="001B6615" w:rsidRDefault="001B6615" w:rsidP="001B661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1B6615" w:rsidRPr="00D50F2D" w14:paraId="19A6B7EA" w14:textId="77777777" w:rsidTr="00356641">
        <w:tc>
          <w:tcPr>
            <w:tcW w:w="4776" w:type="dxa"/>
          </w:tcPr>
          <w:p w14:paraId="5364A77F" w14:textId="77777777" w:rsidR="001B6615" w:rsidRPr="00D50F2D" w:rsidRDefault="001B6615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04F28DD4" wp14:editId="6837B4B6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7A86FB" w14:textId="77777777" w:rsidR="001B6615" w:rsidRDefault="001B6615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12992ED7" w14:textId="77777777" w:rsidR="001B6615" w:rsidRPr="00D50F2D" w:rsidRDefault="001B6615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1B6615" w:rsidRPr="00D50F2D" w14:paraId="054F27F0" w14:textId="77777777" w:rsidTr="00356641">
        <w:tc>
          <w:tcPr>
            <w:tcW w:w="4776" w:type="dxa"/>
          </w:tcPr>
          <w:p w14:paraId="2BEA3C43" w14:textId="77777777" w:rsidR="001B6615" w:rsidRPr="00A7540B" w:rsidRDefault="001B6615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5416AF47" w14:textId="77777777" w:rsidR="001B6615" w:rsidRPr="00D50F2D" w:rsidRDefault="001B6615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8BBE04E" w14:textId="77777777" w:rsidR="001B6615" w:rsidRDefault="001B6615" w:rsidP="001B661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A98DA10" w14:textId="77777777" w:rsidR="001B6615" w:rsidRDefault="001B6615" w:rsidP="001B661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1B6615"/>
    <w:rsid w:val="002A1834"/>
    <w:rsid w:val="002C5E2D"/>
    <w:rsid w:val="002E0D58"/>
    <w:rsid w:val="003617AB"/>
    <w:rsid w:val="0039455B"/>
    <w:rsid w:val="003C0245"/>
    <w:rsid w:val="003E2C19"/>
    <w:rsid w:val="004677BB"/>
    <w:rsid w:val="004A21C3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1441"/>
    <w:rsid w:val="008407A4"/>
    <w:rsid w:val="009442BB"/>
    <w:rsid w:val="009A6A5C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CC66DE"/>
    <w:rsid w:val="00D75A1D"/>
    <w:rsid w:val="00DE09D0"/>
    <w:rsid w:val="00DE6F50"/>
    <w:rsid w:val="00E27DEC"/>
    <w:rsid w:val="00E862D0"/>
    <w:rsid w:val="00EE03F8"/>
    <w:rsid w:val="00EE24B2"/>
    <w:rsid w:val="00F5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615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9</cp:revision>
  <dcterms:created xsi:type="dcterms:W3CDTF">2024-03-14T18:01:00Z</dcterms:created>
  <dcterms:modified xsi:type="dcterms:W3CDTF">2024-03-20T01:20:00Z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