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0E6A2773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3821E06C">
        <w:rPr>
          <w:rFonts w:ascii="Times New Roman" w:hAnsi="Times New Roman" w:cs="Times New Roman"/>
        </w:rPr>
        <w:t xml:space="preserve">Date: </w:t>
      </w:r>
      <w:r w:rsidR="004600EC" w:rsidRPr="3821E06C">
        <w:rPr>
          <w:rFonts w:ascii="Times New Roman" w:hAnsi="Times New Roman" w:cs="Times New Roman"/>
        </w:rPr>
        <w:t xml:space="preserve">February </w:t>
      </w:r>
      <w:r w:rsidR="6C6D39D1" w:rsidRPr="3821E06C">
        <w:rPr>
          <w:rFonts w:ascii="Times New Roman" w:hAnsi="Times New Roman" w:cs="Times New Roman"/>
        </w:rPr>
        <w:t>23</w:t>
      </w:r>
      <w:r w:rsidR="6C6D39D1" w:rsidRPr="3821E06C">
        <w:rPr>
          <w:rFonts w:ascii="Times New Roman" w:hAnsi="Times New Roman" w:cs="Times New Roman"/>
          <w:vertAlign w:val="superscript"/>
        </w:rPr>
        <w:t>rd</w:t>
      </w:r>
      <w:r w:rsidR="004600EC" w:rsidRPr="3821E06C">
        <w:rPr>
          <w:rFonts w:ascii="Times New Roman" w:hAnsi="Times New Roman" w:cs="Times New Roman"/>
        </w:rPr>
        <w:t>, 2024</w:t>
      </w:r>
    </w:p>
    <w:p w14:paraId="0BEDAD8C" w14:textId="0A68CF99" w:rsidR="00C614CB" w:rsidRPr="003E2C19" w:rsidRDefault="008B76B2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3821E06C">
        <w:rPr>
          <w:rFonts w:ascii="Times New Roman" w:hAnsi="Times New Roman" w:cs="Times New Roman"/>
          <w:b/>
          <w:bCs/>
        </w:rPr>
        <w:t>03</w:t>
      </w:r>
      <w:r w:rsidR="001334B0" w:rsidRPr="3821E06C">
        <w:rPr>
          <w:rFonts w:ascii="Times New Roman" w:hAnsi="Times New Roman" w:cs="Times New Roman"/>
          <w:b/>
          <w:bCs/>
        </w:rPr>
        <w:t>-</w:t>
      </w:r>
      <w:r w:rsidR="002C5E2D" w:rsidRPr="3821E06C">
        <w:rPr>
          <w:rFonts w:ascii="Times New Roman" w:hAnsi="Times New Roman" w:cs="Times New Roman"/>
          <w:b/>
          <w:bCs/>
        </w:rPr>
        <w:t>01</w:t>
      </w:r>
      <w:r w:rsidR="001334B0" w:rsidRPr="3821E06C">
        <w:rPr>
          <w:rFonts w:ascii="Times New Roman" w:hAnsi="Times New Roman" w:cs="Times New Roman"/>
          <w:b/>
          <w:bCs/>
        </w:rPr>
        <w:t>-</w:t>
      </w:r>
      <w:r w:rsidR="2DC7DBFC" w:rsidRPr="3821E06C">
        <w:rPr>
          <w:rFonts w:ascii="Times New Roman" w:hAnsi="Times New Roman" w:cs="Times New Roman"/>
          <w:b/>
          <w:bCs/>
        </w:rPr>
        <w:t>23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5B932E5B" w:rsidR="00526621" w:rsidRPr="003C0245" w:rsidRDefault="004B47DF" w:rsidP="64847094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64847094">
        <w:rPr>
          <w:rFonts w:ascii="Times New Roman" w:hAnsi="Times New Roman" w:cs="Times New Roman"/>
          <w:i/>
          <w:iCs/>
        </w:rPr>
        <w:t>Submitted by</w:t>
      </w:r>
      <w:r w:rsidR="004A21C3" w:rsidRPr="64847094">
        <w:rPr>
          <w:rFonts w:ascii="Times New Roman" w:hAnsi="Times New Roman" w:cs="Times New Roman"/>
          <w:i/>
          <w:iCs/>
        </w:rPr>
        <w:t xml:space="preserve"> </w:t>
      </w:r>
      <w:r w:rsidR="5B62CE3C" w:rsidRPr="64847094">
        <w:rPr>
          <w:rFonts w:ascii="Times New Roman" w:hAnsi="Times New Roman" w:cs="Times New Roman"/>
          <w:i/>
          <w:iCs/>
        </w:rPr>
        <w:t>Heidi Ngo Treasurer</w:t>
      </w:r>
    </w:p>
    <w:p w14:paraId="765993DE" w14:textId="77777777" w:rsidR="00A55929" w:rsidRPr="003C0245" w:rsidRDefault="00A55929" w:rsidP="00C50E06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76DA5DD" w14:textId="1F827BAD" w:rsidR="002A1834" w:rsidRDefault="00C44888" w:rsidP="3821E06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56536A6">
        <w:rPr>
          <w:rFonts w:ascii="Times New Roman" w:hAnsi="Times New Roman" w:cs="Times New Roman"/>
          <w:b/>
          <w:bCs/>
        </w:rPr>
        <w:t xml:space="preserve">BOARD </w:t>
      </w:r>
      <w:r w:rsidR="00E862D0" w:rsidRPr="056536A6">
        <w:rPr>
          <w:rFonts w:ascii="Times New Roman" w:hAnsi="Times New Roman" w:cs="Times New Roman"/>
          <w:b/>
          <w:bCs/>
        </w:rPr>
        <w:t>BILL</w:t>
      </w:r>
      <w:r w:rsidR="008407A4" w:rsidRPr="056536A6">
        <w:rPr>
          <w:rFonts w:ascii="Times New Roman" w:hAnsi="Times New Roman" w:cs="Times New Roman"/>
          <w:b/>
          <w:bCs/>
        </w:rPr>
        <w:t xml:space="preserve"> </w:t>
      </w:r>
      <w:r w:rsidR="00CE65FD" w:rsidRPr="056536A6">
        <w:rPr>
          <w:rFonts w:ascii="Times New Roman" w:hAnsi="Times New Roman" w:cs="Times New Roman"/>
          <w:b/>
          <w:bCs/>
        </w:rPr>
        <w:t>03</w:t>
      </w:r>
      <w:r w:rsidR="001334B0" w:rsidRPr="056536A6">
        <w:rPr>
          <w:rFonts w:ascii="Times New Roman" w:hAnsi="Times New Roman" w:cs="Times New Roman"/>
          <w:b/>
          <w:bCs/>
        </w:rPr>
        <w:t>-01-</w:t>
      </w:r>
      <w:r w:rsidR="1E403BBE" w:rsidRPr="056536A6">
        <w:rPr>
          <w:rFonts w:ascii="Times New Roman" w:hAnsi="Times New Roman" w:cs="Times New Roman"/>
          <w:b/>
          <w:bCs/>
        </w:rPr>
        <w:t>23</w:t>
      </w:r>
      <w:r w:rsidR="001334B0" w:rsidRPr="056536A6">
        <w:rPr>
          <w:rFonts w:ascii="Times New Roman" w:hAnsi="Times New Roman" w:cs="Times New Roman"/>
          <w:b/>
          <w:bCs/>
        </w:rPr>
        <w:t xml:space="preserve">: </w:t>
      </w:r>
      <w:r w:rsidR="002246CA" w:rsidRPr="056536A6">
        <w:rPr>
          <w:rFonts w:ascii="Times New Roman" w:hAnsi="Times New Roman" w:cs="Times New Roman"/>
          <w:b/>
          <w:bCs/>
        </w:rPr>
        <w:t xml:space="preserve">An Act to Approve </w:t>
      </w:r>
      <w:r w:rsidR="5885B73B" w:rsidRPr="056536A6">
        <w:rPr>
          <w:rFonts w:ascii="Times New Roman" w:hAnsi="Times New Roman" w:cs="Times New Roman"/>
          <w:b/>
          <w:bCs/>
        </w:rPr>
        <w:t xml:space="preserve">the </w:t>
      </w:r>
      <w:r w:rsidR="67C527C1" w:rsidRPr="056536A6">
        <w:rPr>
          <w:rFonts w:ascii="Times New Roman" w:eastAsia="Times New Roman" w:hAnsi="Times New Roman" w:cs="Times New Roman"/>
          <w:b/>
          <w:bCs/>
          <w:color w:val="000000" w:themeColor="text1"/>
        </w:rPr>
        <w:t>South Asian Student Association and Indian Student Community</w:t>
      </w:r>
      <w:r w:rsidR="2003768F" w:rsidRPr="056536A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Club’s </w:t>
      </w:r>
      <w:r w:rsidR="67C527C1" w:rsidRPr="056536A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funding request </w:t>
      </w:r>
      <w:r w:rsidR="5885B73B" w:rsidRPr="056536A6">
        <w:rPr>
          <w:rFonts w:ascii="Times New Roman" w:hAnsi="Times New Roman" w:cs="Times New Roman"/>
          <w:b/>
          <w:bCs/>
        </w:rPr>
        <w:t>in the amount of $</w:t>
      </w:r>
      <w:r w:rsidR="34AEC1B2" w:rsidRPr="056536A6">
        <w:rPr>
          <w:rFonts w:ascii="Times New Roman" w:hAnsi="Times New Roman" w:cs="Times New Roman"/>
          <w:b/>
          <w:bCs/>
        </w:rPr>
        <w:t>8,000.00</w:t>
      </w:r>
    </w:p>
    <w:p w14:paraId="36DE63CA" w14:textId="77777777" w:rsidR="00C50E06" w:rsidRPr="003C0245" w:rsidRDefault="00C50E06" w:rsidP="00C50E0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4AB90631" w:rsidR="005C466A" w:rsidRDefault="004A21C3" w:rsidP="3821E06C">
      <w:pPr>
        <w:spacing w:line="360" w:lineRule="auto"/>
        <w:ind w:firstLine="0"/>
        <w:rPr>
          <w:rFonts w:ascii="Times" w:eastAsia="Times" w:hAnsi="Times" w:cs="Times"/>
        </w:rPr>
      </w:pPr>
      <w:r w:rsidRPr="3821E06C">
        <w:rPr>
          <w:rFonts w:ascii="Times" w:eastAsia="Times" w:hAnsi="Times" w:cs="Times"/>
        </w:rPr>
        <w:t>WHEREAS</w:t>
      </w:r>
      <w:r w:rsidR="009A6A5C" w:rsidRPr="3821E06C">
        <w:rPr>
          <w:rFonts w:ascii="Times" w:eastAsia="Times" w:hAnsi="Times" w:cs="Times"/>
        </w:rPr>
        <w:t>:</w:t>
      </w:r>
      <w:r w:rsidR="003F0677" w:rsidRPr="3821E06C">
        <w:rPr>
          <w:rFonts w:ascii="Times" w:eastAsia="Times" w:hAnsi="Times" w:cs="Times"/>
        </w:rPr>
        <w:t xml:space="preserve"> The </w:t>
      </w:r>
      <w:r w:rsidR="36345D72" w:rsidRPr="3821E06C">
        <w:rPr>
          <w:rFonts w:ascii="Times" w:eastAsia="Times" w:hAnsi="Times" w:cs="Times"/>
        </w:rPr>
        <w:t xml:space="preserve">Bellevue College </w:t>
      </w:r>
      <w:r w:rsidR="0D68F797" w:rsidRPr="3821E06C">
        <w:rPr>
          <w:rFonts w:ascii="Times" w:eastAsia="Times" w:hAnsi="Times" w:cs="Times"/>
          <w:color w:val="000000" w:themeColor="text1"/>
        </w:rPr>
        <w:t>South Asian Student Association and Indian Student Community Club</w:t>
      </w:r>
      <w:r w:rsidR="36345D72" w:rsidRPr="3821E06C">
        <w:rPr>
          <w:rFonts w:ascii="Times" w:eastAsia="Times" w:hAnsi="Times" w:cs="Times"/>
        </w:rPr>
        <w:t xml:space="preserve"> plans to host </w:t>
      </w:r>
      <w:r w:rsidR="6AF15666" w:rsidRPr="3821E06C">
        <w:rPr>
          <w:rFonts w:ascii="Times" w:eastAsia="Times" w:hAnsi="Times" w:cs="Times"/>
        </w:rPr>
        <w:t>a Holi event which is celebrating the festival of colors</w:t>
      </w:r>
      <w:r w:rsidR="64618526" w:rsidRPr="3821E06C">
        <w:rPr>
          <w:rFonts w:ascii="Times" w:eastAsia="Times" w:hAnsi="Times" w:cs="Times"/>
        </w:rPr>
        <w:t>; and</w:t>
      </w:r>
    </w:p>
    <w:p w14:paraId="345B8937" w14:textId="21262F12" w:rsidR="3821E06C" w:rsidRDefault="3821E06C" w:rsidP="3821E06C">
      <w:pPr>
        <w:spacing w:line="360" w:lineRule="auto"/>
        <w:ind w:firstLine="0"/>
        <w:rPr>
          <w:rFonts w:ascii="Times" w:eastAsia="Times" w:hAnsi="Times" w:cs="Times"/>
        </w:rPr>
      </w:pPr>
    </w:p>
    <w:p w14:paraId="2C486EE5" w14:textId="4B467753" w:rsidR="6C48A0BB" w:rsidRDefault="6C48A0BB" w:rsidP="3821E06C">
      <w:pPr>
        <w:spacing w:line="360" w:lineRule="auto"/>
        <w:ind w:firstLine="0"/>
        <w:rPr>
          <w:rFonts w:ascii="Times" w:eastAsia="Times" w:hAnsi="Times" w:cs="Times"/>
        </w:rPr>
      </w:pPr>
      <w:r w:rsidRPr="3821E06C">
        <w:rPr>
          <w:rFonts w:ascii="Times" w:eastAsia="Times" w:hAnsi="Times" w:cs="Times"/>
        </w:rPr>
        <w:t xml:space="preserve">WHEREAS: The Bellevue College </w:t>
      </w:r>
      <w:r w:rsidR="4A43C8FF" w:rsidRPr="3821E06C">
        <w:rPr>
          <w:rFonts w:ascii="Times" w:eastAsia="Times" w:hAnsi="Times" w:cs="Times"/>
          <w:color w:val="000000" w:themeColor="text1"/>
        </w:rPr>
        <w:t>South Asian Student Association and Indian Student Community Club</w:t>
      </w:r>
      <w:r w:rsidRPr="3821E06C">
        <w:rPr>
          <w:rFonts w:ascii="Times" w:eastAsia="Times" w:hAnsi="Times" w:cs="Times"/>
        </w:rPr>
        <w:t xml:space="preserve"> </w:t>
      </w:r>
      <w:r w:rsidR="76391D26" w:rsidRPr="3821E06C">
        <w:rPr>
          <w:rFonts w:ascii="Times" w:eastAsia="Times" w:hAnsi="Times" w:cs="Times"/>
        </w:rPr>
        <w:t>aim</w:t>
      </w:r>
      <w:r w:rsidR="2429D05E" w:rsidRPr="3821E06C">
        <w:rPr>
          <w:rFonts w:ascii="Times" w:eastAsia="Times" w:hAnsi="Times" w:cs="Times"/>
        </w:rPr>
        <w:t>s</w:t>
      </w:r>
      <w:r w:rsidR="76391D26" w:rsidRPr="3821E06C">
        <w:rPr>
          <w:rFonts w:ascii="Times" w:eastAsia="Times" w:hAnsi="Times" w:cs="Times"/>
        </w:rPr>
        <w:t xml:space="preserve"> to bring people together through South Asian/Indian culture, celebrating diversity and this event is a prime example of us building a stronger community at Bellevue College</w:t>
      </w:r>
      <w:r w:rsidR="585FE391" w:rsidRPr="3821E06C">
        <w:rPr>
          <w:rFonts w:ascii="Times" w:eastAsia="Times" w:hAnsi="Times" w:cs="Times"/>
        </w:rPr>
        <w:t>; and</w:t>
      </w:r>
    </w:p>
    <w:p w14:paraId="2E946F66" w14:textId="2E698A54" w:rsidR="3821E06C" w:rsidRDefault="3821E06C" w:rsidP="3821E06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9074A63" w14:textId="474E8315" w:rsidR="6C48A0BB" w:rsidRDefault="6C48A0BB" w:rsidP="3821E06C">
      <w:pPr>
        <w:spacing w:line="276" w:lineRule="auto"/>
        <w:ind w:firstLine="0"/>
        <w:rPr>
          <w:rFonts w:ascii="Times" w:eastAsia="Times" w:hAnsi="Times" w:cs="Times"/>
        </w:rPr>
      </w:pPr>
      <w:r w:rsidRPr="3821E06C">
        <w:rPr>
          <w:rFonts w:ascii="Times New Roman" w:hAnsi="Times New Roman" w:cs="Times New Roman"/>
        </w:rPr>
        <w:t xml:space="preserve">WHEREAS: The Bellevue College </w:t>
      </w:r>
      <w:r w:rsidR="683B20C9" w:rsidRPr="3821E06C">
        <w:rPr>
          <w:rFonts w:ascii="Times" w:eastAsia="Times" w:hAnsi="Times" w:cs="Times"/>
          <w:color w:val="000000" w:themeColor="text1"/>
        </w:rPr>
        <w:t>South Asian Student Association and Indian Student Community Club</w:t>
      </w:r>
      <w:r w:rsidRPr="3821E06C">
        <w:rPr>
          <w:rFonts w:ascii="Times New Roman" w:hAnsi="Times New Roman" w:cs="Times New Roman"/>
        </w:rPr>
        <w:t xml:space="preserve"> plans to use the funds to purchase </w:t>
      </w:r>
      <w:r w:rsidR="240A3AAB" w:rsidRPr="3821E06C">
        <w:rPr>
          <w:rFonts w:ascii="Times New Roman" w:hAnsi="Times New Roman" w:cs="Times New Roman"/>
        </w:rPr>
        <w:t>f</w:t>
      </w:r>
      <w:r w:rsidR="240A3AAB" w:rsidRPr="3821E06C">
        <w:rPr>
          <w:rFonts w:ascii="Times" w:eastAsia="Times" w:hAnsi="Times" w:cs="Times"/>
        </w:rPr>
        <w:t>ood and an activity in which people can play with powdered colors.</w:t>
      </w:r>
    </w:p>
    <w:p w14:paraId="38F2E54B" w14:textId="58A6E342" w:rsidR="599AC1E7" w:rsidRDefault="599AC1E7" w:rsidP="599AC1E7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7239CCB0" w:rsidR="003C0245" w:rsidRDefault="003C0245" w:rsidP="64847094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="00E862D0" w:rsidRPr="64847094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 w:rsidRPr="64847094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5061F671" w:rsidR="003E2C19" w:rsidRDefault="009A6A5C" w:rsidP="3821E06C">
      <w:pPr>
        <w:spacing w:line="276" w:lineRule="auto"/>
        <w:ind w:firstLine="0"/>
        <w:rPr>
          <w:rFonts w:ascii="Times New Roman" w:hAnsi="Times New Roman" w:cs="Times New Roman"/>
        </w:rPr>
      </w:pPr>
      <w:r w:rsidRPr="3821E06C">
        <w:rPr>
          <w:rFonts w:ascii="Times New Roman" w:hAnsi="Times New Roman" w:cs="Times New Roman"/>
        </w:rPr>
        <w:t>THAT:</w:t>
      </w:r>
      <w:r w:rsidR="00A14AB1" w:rsidRPr="3821E06C">
        <w:rPr>
          <w:rFonts w:ascii="Times New Roman" w:hAnsi="Times New Roman" w:cs="Times New Roman"/>
        </w:rPr>
        <w:t xml:space="preserve"> The Associated Student Government of Bellevue College approves </w:t>
      </w:r>
      <w:r w:rsidR="12230AF5" w:rsidRPr="3821E06C">
        <w:rPr>
          <w:rFonts w:ascii="Times New Roman" w:hAnsi="Times New Roman" w:cs="Times New Roman"/>
        </w:rPr>
        <w:t>the</w:t>
      </w:r>
      <w:r w:rsidR="3015E36D" w:rsidRPr="3821E06C">
        <w:rPr>
          <w:rFonts w:ascii="Times New Roman" w:hAnsi="Times New Roman" w:cs="Times New Roman"/>
        </w:rPr>
        <w:t xml:space="preserve"> allocation of $</w:t>
      </w:r>
      <w:r w:rsidR="3844B708" w:rsidRPr="3821E06C">
        <w:rPr>
          <w:rFonts w:ascii="Times New Roman" w:hAnsi="Times New Roman" w:cs="Times New Roman"/>
        </w:rPr>
        <w:t>7513.81</w:t>
      </w:r>
      <w:r w:rsidR="3015E36D" w:rsidRPr="3821E06C">
        <w:rPr>
          <w:rFonts w:ascii="Times New Roman" w:hAnsi="Times New Roman" w:cs="Times New Roman"/>
        </w:rPr>
        <w:t>.</w:t>
      </w:r>
      <w:r w:rsidR="06A31C0C" w:rsidRPr="3821E06C">
        <w:rPr>
          <w:rFonts w:ascii="Times New Roman" w:hAnsi="Times New Roman" w:cs="Times New Roman"/>
        </w:rPr>
        <w:t xml:space="preserve"> </w:t>
      </w:r>
      <w:r w:rsidR="140151CE" w:rsidRPr="3821E06C">
        <w:rPr>
          <w:rFonts w:ascii="Times New Roman" w:hAnsi="Times New Roman" w:cs="Times New Roman"/>
        </w:rPr>
        <w:t xml:space="preserve">To fund the </w:t>
      </w:r>
      <w:r w:rsidR="7382E789" w:rsidRPr="3821E06C">
        <w:rPr>
          <w:rFonts w:ascii="Times" w:eastAsia="Times" w:hAnsi="Times" w:cs="Times"/>
          <w:color w:val="000000" w:themeColor="text1"/>
        </w:rPr>
        <w:t>South Asian Student Association and Indian Student Community Club’s</w:t>
      </w:r>
      <w:r w:rsidR="7382E789" w:rsidRPr="3821E06C">
        <w:rPr>
          <w:rFonts w:ascii="Times New Roman" w:hAnsi="Times New Roman" w:cs="Times New Roman"/>
        </w:rPr>
        <w:t xml:space="preserve"> Holi Event</w:t>
      </w:r>
      <w:r w:rsidR="44B37D3A" w:rsidRPr="3821E06C">
        <w:rPr>
          <w:rFonts w:ascii="Times New Roman" w:hAnsi="Times New Roman" w:cs="Times New Roman"/>
        </w:rPr>
        <w:t xml:space="preserve">; and </w:t>
      </w:r>
    </w:p>
    <w:p w14:paraId="528A2E9D" w14:textId="79471C11" w:rsidR="50549EBE" w:rsidRDefault="50549EBE" w:rsidP="50549EB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637B3FD" w14:textId="490D9481" w:rsidR="44B37D3A" w:rsidRDefault="44B37D3A" w:rsidP="50549EBE">
      <w:pPr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3821E06C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THAT: The approved funding is allocated from the ASG </w:t>
      </w:r>
      <w:r w:rsidR="00DD5B94" w:rsidRPr="3821E06C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Culutral </w:t>
      </w:r>
      <w:r w:rsidRPr="3821E06C">
        <w:rPr>
          <w:rStyle w:val="eop"/>
          <w:rFonts w:ascii="Times New Roman" w:eastAsia="Times New Roman" w:hAnsi="Times New Roman" w:cs="Times New Roman"/>
          <w:color w:val="000000" w:themeColor="text1"/>
        </w:rPr>
        <w:t>account; and,</w:t>
      </w:r>
    </w:p>
    <w:p w14:paraId="467F5CA5" w14:textId="2FD18AF9" w:rsidR="50549EBE" w:rsidRDefault="50549EBE" w:rsidP="50549EB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2C7D98" w14:textId="05EE5F15" w:rsidR="496E5EF6" w:rsidRDefault="496E5EF6" w:rsidP="3821E06C">
      <w:pPr>
        <w:pBdr>
          <w:bottom w:val="single" w:sz="6" w:space="1" w:color="auto"/>
        </w:pBdr>
        <w:spacing w:line="276" w:lineRule="auto"/>
        <w:ind w:firstLine="0"/>
        <w:rPr>
          <w:rFonts w:ascii="Times" w:eastAsia="Times" w:hAnsi="Times" w:cs="Times"/>
          <w:color w:val="000000" w:themeColor="text1"/>
        </w:rPr>
      </w:pPr>
      <w:r w:rsidRPr="3821E06C">
        <w:rPr>
          <w:rFonts w:ascii="Times" w:eastAsia="Times" w:hAnsi="Times" w:cs="Times"/>
          <w:color w:val="000000" w:themeColor="text1"/>
        </w:rPr>
        <w:t>THAT: A copy of this bill be forwarded to Heid Ngo, Treasurer and Hristo Stoynov, Office of Student Engagement Program Coordinator</w:t>
      </w:r>
      <w:r w:rsidR="4AB9C207" w:rsidRPr="3821E06C">
        <w:rPr>
          <w:rFonts w:ascii="Times" w:eastAsia="Times" w:hAnsi="Times" w:cs="Times"/>
          <w:color w:val="000000" w:themeColor="text1"/>
        </w:rPr>
        <w:t xml:space="preserve">, </w:t>
      </w:r>
      <w:r w:rsidR="4D61BE8A" w:rsidRPr="3821E06C">
        <w:rPr>
          <w:rFonts w:ascii="Times" w:eastAsia="Times" w:hAnsi="Times" w:cs="Times"/>
          <w:color w:val="000000" w:themeColor="text1"/>
        </w:rPr>
        <w:t>Humaira Jackson</w:t>
      </w:r>
      <w:r w:rsidRPr="3821E06C">
        <w:rPr>
          <w:rFonts w:ascii="Times" w:eastAsia="Times" w:hAnsi="Times" w:cs="Times"/>
          <w:color w:val="000000" w:themeColor="text1"/>
        </w:rPr>
        <w:t xml:space="preserve"> </w:t>
      </w:r>
      <w:r w:rsidR="6937F4A4" w:rsidRPr="3821E06C">
        <w:rPr>
          <w:rFonts w:ascii="Times" w:eastAsia="Times" w:hAnsi="Times" w:cs="Times"/>
          <w:color w:val="000000" w:themeColor="text1"/>
        </w:rPr>
        <w:t>South Asian Student Association</w:t>
      </w:r>
      <w:r w:rsidRPr="3821E06C">
        <w:rPr>
          <w:rFonts w:ascii="Times" w:eastAsia="Times" w:hAnsi="Times" w:cs="Times"/>
          <w:color w:val="000000" w:themeColor="text1"/>
        </w:rPr>
        <w:t xml:space="preserve"> Advisor, and </w:t>
      </w:r>
      <w:r w:rsidR="1D7B10FB" w:rsidRPr="3821E06C">
        <w:rPr>
          <w:rFonts w:ascii="Times" w:eastAsia="Times" w:hAnsi="Times" w:cs="Times"/>
          <w:color w:val="000000" w:themeColor="text1"/>
        </w:rPr>
        <w:t>Malaika Kamran Khan</w:t>
      </w:r>
      <w:r w:rsidRPr="3821E06C">
        <w:rPr>
          <w:rFonts w:ascii="Times" w:eastAsia="Times" w:hAnsi="Times" w:cs="Times"/>
          <w:color w:val="000000" w:themeColor="text1"/>
        </w:rPr>
        <w:t xml:space="preserve">, </w:t>
      </w:r>
      <w:r w:rsidR="31DAEE5F" w:rsidRPr="3821E06C">
        <w:rPr>
          <w:rFonts w:ascii="Times" w:eastAsia="Times" w:hAnsi="Times" w:cs="Times"/>
          <w:color w:val="000000" w:themeColor="text1"/>
        </w:rPr>
        <w:t xml:space="preserve">South Asian Student Association </w:t>
      </w:r>
      <w:r w:rsidRPr="3821E06C">
        <w:rPr>
          <w:rFonts w:ascii="Times" w:eastAsia="Times" w:hAnsi="Times" w:cs="Times"/>
          <w:color w:val="000000" w:themeColor="text1"/>
        </w:rPr>
        <w:t>President.</w:t>
      </w:r>
    </w:p>
    <w:p w14:paraId="14D9F798" w14:textId="77777777" w:rsidR="00E075E8" w:rsidRDefault="00E075E8" w:rsidP="64847094">
      <w:pPr>
        <w:pBdr>
          <w:bottom w:val="single" w:sz="6" w:space="1" w:color="auto"/>
        </w:pBdr>
        <w:spacing w:line="276" w:lineRule="auto"/>
        <w:ind w:firstLine="0"/>
        <w:rPr>
          <w:rFonts w:ascii="Times" w:eastAsia="Times" w:hAnsi="Times" w:cs="Times"/>
          <w:color w:val="000000" w:themeColor="text1"/>
        </w:rPr>
      </w:pPr>
    </w:p>
    <w:p w14:paraId="5EAB8E09" w14:textId="06687E80" w:rsidR="003E2C19" w:rsidRDefault="003E2C19" w:rsidP="00A300A8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>End</w:t>
      </w:r>
    </w:p>
    <w:p w14:paraId="2D6B0BAB" w14:textId="64A9F738" w:rsidR="00CE26A5" w:rsidRDefault="00CE26A5" w:rsidP="00CE26A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</w:t>
      </w:r>
      <w:r w:rsidR="00A300A8">
        <w:rPr>
          <w:rFonts w:ascii="Times New Roman" w:hAnsi="Times New Roman" w:cs="Times New Roman"/>
          <w:b/>
          <w:bCs/>
        </w:rPr>
        <w:t>23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 w:rsidR="00A300A8">
        <w:rPr>
          <w:rFonts w:ascii="Times New Roman" w:hAnsi="Times New Roman" w:cs="Times New Roman"/>
          <w:b/>
          <w:bCs/>
        </w:rPr>
        <w:t>23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7EAB6EC4" w14:textId="77777777" w:rsidR="00CE26A5" w:rsidRDefault="00CE26A5" w:rsidP="00CE26A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CE26A5" w:rsidRPr="00D50F2D" w14:paraId="08D77323" w14:textId="77777777">
        <w:tc>
          <w:tcPr>
            <w:tcW w:w="4776" w:type="dxa"/>
          </w:tcPr>
          <w:p w14:paraId="11C558A1" w14:textId="77777777" w:rsidR="00CE26A5" w:rsidRPr="00D50F2D" w:rsidRDefault="00CE26A5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58242" behindDoc="0" locked="0" layoutInCell="1" allowOverlap="1" wp14:anchorId="12172DFD" wp14:editId="1E4BEC7F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E5E30A" w14:textId="77777777" w:rsidR="00CE26A5" w:rsidRDefault="00CE26A5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4043EC92" w14:textId="77777777" w:rsidR="00CE26A5" w:rsidRPr="00D50F2D" w:rsidRDefault="00CE26A5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CE26A5" w:rsidRPr="00D50F2D" w14:paraId="39CDABDB" w14:textId="77777777">
        <w:tc>
          <w:tcPr>
            <w:tcW w:w="4776" w:type="dxa"/>
          </w:tcPr>
          <w:p w14:paraId="4C68ADE0" w14:textId="77777777" w:rsidR="00CE26A5" w:rsidRPr="00A7540B" w:rsidRDefault="00CE26A5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66E35200" w14:textId="77777777" w:rsidR="00CE26A5" w:rsidRPr="00D50F2D" w:rsidRDefault="00CE26A5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246D2F1" w14:textId="77777777" w:rsidR="00CE26A5" w:rsidRDefault="00CE26A5" w:rsidP="00CE26A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D4EEF"/>
    <w:rsid w:val="006F747E"/>
    <w:rsid w:val="00791741"/>
    <w:rsid w:val="007C1441"/>
    <w:rsid w:val="007D61F7"/>
    <w:rsid w:val="007E681F"/>
    <w:rsid w:val="008407A4"/>
    <w:rsid w:val="008B76B2"/>
    <w:rsid w:val="00922793"/>
    <w:rsid w:val="009442BB"/>
    <w:rsid w:val="00975930"/>
    <w:rsid w:val="009971A4"/>
    <w:rsid w:val="009A6A5C"/>
    <w:rsid w:val="009B3145"/>
    <w:rsid w:val="00A14AB1"/>
    <w:rsid w:val="00A300A8"/>
    <w:rsid w:val="00A55929"/>
    <w:rsid w:val="00A937FC"/>
    <w:rsid w:val="00A97496"/>
    <w:rsid w:val="00B74750"/>
    <w:rsid w:val="00BD10B8"/>
    <w:rsid w:val="00C22DD7"/>
    <w:rsid w:val="00C37F6A"/>
    <w:rsid w:val="00C44888"/>
    <w:rsid w:val="00C50E06"/>
    <w:rsid w:val="00C614CB"/>
    <w:rsid w:val="00CE26A5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F9DDD"/>
    <w:rsid w:val="00F508B3"/>
    <w:rsid w:val="028B6E3E"/>
    <w:rsid w:val="056536A6"/>
    <w:rsid w:val="06A31C0C"/>
    <w:rsid w:val="08B9D336"/>
    <w:rsid w:val="0BD84B9B"/>
    <w:rsid w:val="0D68F797"/>
    <w:rsid w:val="12230AF5"/>
    <w:rsid w:val="140151CE"/>
    <w:rsid w:val="1670B186"/>
    <w:rsid w:val="1D7B10FB"/>
    <w:rsid w:val="1E403BBE"/>
    <w:rsid w:val="2003768F"/>
    <w:rsid w:val="224DBBB0"/>
    <w:rsid w:val="240A3AAB"/>
    <w:rsid w:val="2429D05E"/>
    <w:rsid w:val="280BBCA2"/>
    <w:rsid w:val="29A78D03"/>
    <w:rsid w:val="2AF554DF"/>
    <w:rsid w:val="2DC7DBFC"/>
    <w:rsid w:val="2E7AFE26"/>
    <w:rsid w:val="2F371254"/>
    <w:rsid w:val="3015E36D"/>
    <w:rsid w:val="31DAEE5F"/>
    <w:rsid w:val="335F129E"/>
    <w:rsid w:val="34AEC1B2"/>
    <w:rsid w:val="36345D72"/>
    <w:rsid w:val="3821E06C"/>
    <w:rsid w:val="3844B708"/>
    <w:rsid w:val="392ECBBC"/>
    <w:rsid w:val="3B616EB4"/>
    <w:rsid w:val="3E94C008"/>
    <w:rsid w:val="3F199302"/>
    <w:rsid w:val="4034DFD7"/>
    <w:rsid w:val="4120B544"/>
    <w:rsid w:val="42A0E973"/>
    <w:rsid w:val="4428F311"/>
    <w:rsid w:val="44B37D3A"/>
    <w:rsid w:val="46A4215B"/>
    <w:rsid w:val="496E5EF6"/>
    <w:rsid w:val="4A43C8FF"/>
    <w:rsid w:val="4AB9C207"/>
    <w:rsid w:val="4D61BE8A"/>
    <w:rsid w:val="50549EBE"/>
    <w:rsid w:val="518588BB"/>
    <w:rsid w:val="52E0AE8A"/>
    <w:rsid w:val="5464D57E"/>
    <w:rsid w:val="56E4E4C7"/>
    <w:rsid w:val="56F1132E"/>
    <w:rsid w:val="585FE391"/>
    <w:rsid w:val="5885B73B"/>
    <w:rsid w:val="599AC1E7"/>
    <w:rsid w:val="59F4D87E"/>
    <w:rsid w:val="5B62CE3C"/>
    <w:rsid w:val="5C4F2881"/>
    <w:rsid w:val="64618526"/>
    <w:rsid w:val="64847094"/>
    <w:rsid w:val="6699BD4A"/>
    <w:rsid w:val="67C527C1"/>
    <w:rsid w:val="683B20C9"/>
    <w:rsid w:val="6937F4A4"/>
    <w:rsid w:val="6AF15666"/>
    <w:rsid w:val="6C48A0BB"/>
    <w:rsid w:val="6C6D39D1"/>
    <w:rsid w:val="7382E789"/>
    <w:rsid w:val="76391D26"/>
    <w:rsid w:val="7BD362A7"/>
    <w:rsid w:val="7DF9B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CD6E4DA3-A1A1-4A24-87D2-C2F8FEA8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uiPriority w:val="1"/>
    <w:rsid w:val="50549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4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Tran.Ngoc Nguyen</cp:lastModifiedBy>
  <cp:revision>35</cp:revision>
  <dcterms:created xsi:type="dcterms:W3CDTF">2024-02-09T03:29:00Z</dcterms:created>
  <dcterms:modified xsi:type="dcterms:W3CDTF">2024-02-26T19:37:00Z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