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5EA61297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052133790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CE6CCB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E4F36">
        <w:rPr>
          <w:rFonts w:ascii="Times New Roman" w:hAnsi="Times New Roman" w:cs="Times New Roman"/>
        </w:rPr>
        <w:t xml:space="preserve">January </w:t>
      </w:r>
      <w:r w:rsidR="00AD40F3">
        <w:rPr>
          <w:rFonts w:ascii="Times New Roman" w:hAnsi="Times New Roman" w:cs="Times New Roman"/>
        </w:rPr>
        <w:t>19</w:t>
      </w:r>
      <w:r w:rsidR="003E4F36" w:rsidRPr="003E4F36">
        <w:rPr>
          <w:rFonts w:ascii="Times New Roman" w:hAnsi="Times New Roman" w:cs="Times New Roman"/>
          <w:vertAlign w:val="superscript"/>
        </w:rPr>
        <w:t>h</w:t>
      </w:r>
      <w:r w:rsidR="003E4F36">
        <w:rPr>
          <w:rFonts w:ascii="Times New Roman" w:hAnsi="Times New Roman" w:cs="Times New Roman"/>
        </w:rPr>
        <w:t>, 2024</w:t>
      </w:r>
    </w:p>
    <w:p w14:paraId="0BEDAD8C" w14:textId="20229C96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BD076C">
        <w:rPr>
          <w:rFonts w:ascii="Times New Roman" w:hAnsi="Times New Roman" w:cs="Times New Roman"/>
          <w:b/>
          <w:bCs/>
        </w:rPr>
        <w:t>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52C68D24" w14:textId="7A6385BC" w:rsidR="00EB613D" w:rsidRPr="003E4F36" w:rsidRDefault="00C44888" w:rsidP="00EB613D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460B59"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-01-</w:t>
      </w:r>
      <w:r w:rsidR="00460B59">
        <w:rPr>
          <w:rFonts w:ascii="Times New Roman" w:hAnsi="Times New Roman" w:cs="Times New Roman"/>
          <w:b/>
          <w:bCs/>
        </w:rPr>
        <w:t>0</w:t>
      </w:r>
      <w:r w:rsidR="009443EF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460B59">
        <w:rPr>
          <w:rFonts w:ascii="Times New Roman" w:hAnsi="Times New Roman" w:cs="Times New Roman"/>
          <w:b/>
          <w:bCs/>
        </w:rPr>
        <w:t xml:space="preserve">An Act to </w:t>
      </w:r>
      <w:r w:rsidR="00EB613D">
        <w:rPr>
          <w:rFonts w:ascii="Times New Roman" w:hAnsi="Times New Roman" w:cs="Times New Roman"/>
          <w:b/>
          <w:bCs/>
        </w:rPr>
        <w:t xml:space="preserve">Approve the </w:t>
      </w:r>
      <w:r w:rsidR="00BD076C">
        <w:rPr>
          <w:rFonts w:ascii="Times New Roman" w:hAnsi="Times New Roman" w:cs="Times New Roman"/>
          <w:b/>
          <w:bCs/>
        </w:rPr>
        <w:t>Sewing and Textile Arts Club Valentine’s Day A</w:t>
      </w:r>
      <w:r w:rsidR="00BD076C" w:rsidRPr="00BD076C">
        <w:rPr>
          <w:rFonts w:ascii="Times New Roman" w:hAnsi="Times New Roman" w:cs="Times New Roman"/>
          <w:b/>
          <w:bCs/>
        </w:rPr>
        <w:t>migurumi</w:t>
      </w:r>
      <w:r w:rsidR="00BD076C">
        <w:rPr>
          <w:rFonts w:ascii="Times New Roman" w:hAnsi="Times New Roman" w:cs="Times New Roman"/>
          <w:b/>
          <w:bCs/>
        </w:rPr>
        <w:t xml:space="preserve"> </w:t>
      </w:r>
      <w:r w:rsidR="00DA12D6">
        <w:rPr>
          <w:rFonts w:ascii="Times New Roman" w:hAnsi="Times New Roman" w:cs="Times New Roman"/>
          <w:b/>
          <w:bCs/>
        </w:rPr>
        <w:t>S</w:t>
      </w:r>
      <w:r w:rsidR="00BD076C">
        <w:rPr>
          <w:rFonts w:ascii="Times New Roman" w:hAnsi="Times New Roman" w:cs="Times New Roman"/>
          <w:b/>
          <w:bCs/>
        </w:rPr>
        <w:t xml:space="preserve">ale </w:t>
      </w:r>
      <w:r w:rsidR="00DA12D6">
        <w:rPr>
          <w:rFonts w:ascii="Times New Roman" w:hAnsi="Times New Roman" w:cs="Times New Roman"/>
          <w:b/>
          <w:bCs/>
        </w:rPr>
        <w:t xml:space="preserve">Funding Request </w:t>
      </w:r>
      <w:r w:rsidR="00EB613D">
        <w:rPr>
          <w:rFonts w:ascii="Times New Roman" w:hAnsi="Times New Roman" w:cs="Times New Roman"/>
          <w:b/>
          <w:bCs/>
        </w:rPr>
        <w:t>in the Amount of $</w:t>
      </w:r>
      <w:r w:rsidR="00BD076C">
        <w:rPr>
          <w:rFonts w:ascii="Times New Roman" w:hAnsi="Times New Roman" w:cs="Times New Roman"/>
          <w:b/>
          <w:bCs/>
        </w:rPr>
        <w:t>395</w:t>
      </w:r>
      <w:r w:rsidR="78870E3D" w:rsidRPr="4BDCB2AC">
        <w:rPr>
          <w:rFonts w:ascii="Times New Roman" w:hAnsi="Times New Roman" w:cs="Times New Roman"/>
          <w:b/>
          <w:bCs/>
        </w:rPr>
        <w:t>.</w:t>
      </w:r>
    </w:p>
    <w:p w14:paraId="50AC1775" w14:textId="3CC16324" w:rsidR="4BDCB2AC" w:rsidRDefault="4BDCB2AC" w:rsidP="4BDCB2AC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2DE3FE99" w14:textId="54B680CD" w:rsidR="00EB613D" w:rsidRDefault="003E4F36" w:rsidP="00EB613D">
      <w:pPr>
        <w:spacing w:line="276" w:lineRule="auto"/>
        <w:ind w:firstLine="0"/>
        <w:rPr>
          <w:rFonts w:ascii="Helvetica" w:hAnsi="Helvetica" w:cs="Helvetica"/>
          <w:kern w:val="0"/>
        </w:rPr>
      </w:pPr>
      <w:r>
        <w:rPr>
          <w:rFonts w:ascii="Times New Roman" w:hAnsi="Times New Roman" w:cs="Times New Roman"/>
        </w:rPr>
        <w:t>WHEREAS</w:t>
      </w:r>
      <w:r w:rsidRPr="00FB22A3">
        <w:rPr>
          <w:rFonts w:ascii="Times New Roman" w:hAnsi="Times New Roman" w:cs="Times New Roman"/>
        </w:rPr>
        <w:t xml:space="preserve">: The </w:t>
      </w:r>
      <w:r w:rsidR="00BD076C" w:rsidRPr="00FB22A3">
        <w:rPr>
          <w:rFonts w:ascii="Times New Roman" w:hAnsi="Times New Roman" w:cs="Times New Roman"/>
        </w:rPr>
        <w:t>Sewing and Textile Ats Club</w:t>
      </w:r>
      <w:r w:rsidRPr="00FB22A3">
        <w:rPr>
          <w:rFonts w:ascii="Times New Roman" w:hAnsi="Times New Roman" w:cs="Times New Roman"/>
        </w:rPr>
        <w:t xml:space="preserve"> seeks </w:t>
      </w:r>
      <w:r w:rsidRPr="00FB22A3">
        <w:rPr>
          <w:rFonts w:ascii="Times" w:hAnsi="Times" w:cs="Times New Roman"/>
        </w:rPr>
        <w:t xml:space="preserve">to </w:t>
      </w:r>
      <w:r w:rsidR="00BD076C" w:rsidRPr="00FB22A3">
        <w:rPr>
          <w:rFonts w:ascii="Times" w:hAnsi="Times" w:cs="Times New Roman"/>
        </w:rPr>
        <w:t>receive</w:t>
      </w:r>
      <w:r w:rsidR="00AD40F3" w:rsidRPr="00FB22A3">
        <w:rPr>
          <w:rFonts w:ascii="Times" w:hAnsi="Times" w:cs="Times New Roman"/>
        </w:rPr>
        <w:t xml:space="preserve"> funds to </w:t>
      </w:r>
      <w:r w:rsidR="00BD076C" w:rsidRPr="00FB22A3">
        <w:rPr>
          <w:rFonts w:ascii="Times" w:hAnsi="Times" w:cs="Helvetica"/>
          <w:kern w:val="0"/>
        </w:rPr>
        <w:t>host a series of crochet workshops culminating in an Amigurumi "adoption event" during the week of Valentine’s Day</w:t>
      </w:r>
      <w:r w:rsidR="00C16AD8" w:rsidRPr="00FB22A3">
        <w:rPr>
          <w:rFonts w:ascii="Times" w:hAnsi="Times" w:cs="Helvetica"/>
          <w:kern w:val="0"/>
        </w:rPr>
        <w:t>; and</w:t>
      </w:r>
      <w:r w:rsidR="00DA12D6" w:rsidRPr="00FB22A3">
        <w:rPr>
          <w:rFonts w:ascii="Times" w:hAnsi="Times" w:cs="Helvetica"/>
          <w:kern w:val="0"/>
        </w:rPr>
        <w:t>,</w:t>
      </w:r>
    </w:p>
    <w:p w14:paraId="7FB51C87" w14:textId="77777777" w:rsidR="00BD076C" w:rsidRPr="00BD076C" w:rsidRDefault="00BD076C" w:rsidP="00EB613D">
      <w:pPr>
        <w:spacing w:line="276" w:lineRule="auto"/>
        <w:ind w:firstLine="0"/>
        <w:rPr>
          <w:rFonts w:ascii="Times" w:hAnsi="Times" w:cs="Times New Roman"/>
        </w:rPr>
      </w:pPr>
    </w:p>
    <w:p w14:paraId="4F1FFDF0" w14:textId="7878208C" w:rsidR="003E4F36" w:rsidRPr="00BD076C" w:rsidRDefault="003E4F36" w:rsidP="00EB613D">
      <w:pPr>
        <w:spacing w:line="276" w:lineRule="auto"/>
        <w:ind w:firstLine="0"/>
        <w:rPr>
          <w:rFonts w:ascii="Times" w:hAnsi="Times" w:cs="Times New Roman"/>
        </w:rPr>
      </w:pPr>
      <w:r w:rsidRPr="00BD076C">
        <w:rPr>
          <w:rFonts w:ascii="Times" w:hAnsi="Times" w:cs="Times New Roman"/>
        </w:rPr>
        <w:t xml:space="preserve">WHEREAS: The </w:t>
      </w:r>
      <w:r w:rsidR="00BD076C" w:rsidRPr="00BD076C">
        <w:rPr>
          <w:rFonts w:ascii="Times" w:hAnsi="Times" w:cs="Times New Roman"/>
        </w:rPr>
        <w:t xml:space="preserve">Sewing and Textile Arts Club </w:t>
      </w:r>
      <w:r w:rsidR="00BD076C" w:rsidRPr="00BD076C">
        <w:rPr>
          <w:rFonts w:ascii="Times" w:hAnsi="Times" w:cs="Helvetica"/>
          <w:kern w:val="0"/>
        </w:rPr>
        <w:t xml:space="preserve">plans to </w:t>
      </w:r>
      <w:r w:rsidR="00BD076C">
        <w:rPr>
          <w:rFonts w:ascii="Times" w:hAnsi="Times" w:cs="Helvetica"/>
          <w:kern w:val="0"/>
        </w:rPr>
        <w:t>fundraise an</w:t>
      </w:r>
      <w:r w:rsidR="00BD076C" w:rsidRPr="00BD076C">
        <w:rPr>
          <w:rFonts w:ascii="Times" w:hAnsi="Times" w:cs="Helvetica"/>
          <w:kern w:val="0"/>
        </w:rPr>
        <w:t xml:space="preserve"> event for </w:t>
      </w:r>
      <w:r w:rsidR="00BD076C">
        <w:rPr>
          <w:rFonts w:ascii="Times" w:hAnsi="Times" w:cs="Helvetica"/>
          <w:kern w:val="0"/>
        </w:rPr>
        <w:t>their</w:t>
      </w:r>
      <w:r w:rsidR="00BD076C" w:rsidRPr="00BD076C">
        <w:rPr>
          <w:rFonts w:ascii="Times" w:hAnsi="Times" w:cs="Helvetica"/>
          <w:kern w:val="0"/>
        </w:rPr>
        <w:t xml:space="preserve"> club. </w:t>
      </w:r>
      <w:r w:rsidR="00C16AD8">
        <w:rPr>
          <w:rFonts w:ascii="Times" w:hAnsi="Times" w:cs="Helvetica"/>
          <w:kern w:val="0"/>
        </w:rPr>
        <w:t>They are</w:t>
      </w:r>
      <w:r w:rsidR="00BD076C" w:rsidRPr="00BD076C">
        <w:rPr>
          <w:rFonts w:ascii="Times" w:hAnsi="Times" w:cs="Helvetica"/>
          <w:kern w:val="0"/>
        </w:rPr>
        <w:t xml:space="preserve"> hoping the money earned through this event will propel </w:t>
      </w:r>
      <w:r w:rsidR="00C16AD8">
        <w:rPr>
          <w:rFonts w:ascii="Times" w:hAnsi="Times" w:cs="Helvetica"/>
          <w:kern w:val="0"/>
        </w:rPr>
        <w:t>their</w:t>
      </w:r>
      <w:r w:rsidR="00BD076C" w:rsidRPr="00BD076C">
        <w:rPr>
          <w:rFonts w:ascii="Times" w:hAnsi="Times" w:cs="Helvetica"/>
          <w:kern w:val="0"/>
        </w:rPr>
        <w:t xml:space="preserve"> club for the remainder of the school year</w:t>
      </w:r>
      <w:r w:rsidR="00C16AD8">
        <w:rPr>
          <w:rFonts w:ascii="Times" w:hAnsi="Times" w:cs="Helvetica"/>
          <w:kern w:val="0"/>
        </w:rPr>
        <w:t>; and</w:t>
      </w:r>
      <w:r w:rsidR="00DA12D6">
        <w:rPr>
          <w:rFonts w:ascii="Times" w:hAnsi="Times" w:cs="Helvetica"/>
          <w:kern w:val="0"/>
        </w:rPr>
        <w:t>,</w:t>
      </w:r>
    </w:p>
    <w:p w14:paraId="4A409AB0" w14:textId="77777777" w:rsidR="00EB613D" w:rsidRDefault="00EB613D" w:rsidP="00EB613D">
      <w:pPr>
        <w:spacing w:line="360" w:lineRule="auto"/>
        <w:ind w:firstLine="0"/>
        <w:rPr>
          <w:rFonts w:ascii="Times New Roman" w:hAnsi="Times New Roman" w:cs="Times New Roman"/>
        </w:rPr>
      </w:pPr>
    </w:p>
    <w:p w14:paraId="3A85698D" w14:textId="4788B322" w:rsidR="00006D10" w:rsidRDefault="003E4F36" w:rsidP="00006D1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</w:t>
      </w:r>
      <w:r w:rsidR="00BD076C">
        <w:rPr>
          <w:rFonts w:ascii="Times New Roman" w:hAnsi="Times New Roman" w:cs="Times New Roman"/>
        </w:rPr>
        <w:t>Sewing and Textile Arts Club b</w:t>
      </w:r>
      <w:r w:rsidR="00BD076C" w:rsidRPr="00BD076C">
        <w:rPr>
          <w:rFonts w:ascii="Times" w:hAnsi="Times" w:cs="Times New Roman"/>
        </w:rPr>
        <w:t xml:space="preserve">elieves that </w:t>
      </w:r>
      <w:r w:rsidR="00BD076C">
        <w:rPr>
          <w:rFonts w:ascii="Times" w:hAnsi="Times" w:cs="Helvetica"/>
          <w:kern w:val="0"/>
        </w:rPr>
        <w:t>t</w:t>
      </w:r>
      <w:r w:rsidR="00BD076C" w:rsidRPr="00BD076C">
        <w:rPr>
          <w:rFonts w:ascii="Times" w:hAnsi="Times" w:cs="Helvetica"/>
          <w:kern w:val="0"/>
        </w:rPr>
        <w:t>his event will advertise, get more people engaged with their club, and strengthen BC's creative community</w:t>
      </w:r>
      <w:r w:rsidR="00A444B9">
        <w:rPr>
          <w:rFonts w:ascii="Times" w:hAnsi="Times" w:cs="Helvetica"/>
          <w:kern w:val="0"/>
        </w:rPr>
        <w:t>.</w:t>
      </w:r>
    </w:p>
    <w:p w14:paraId="132246A8" w14:textId="77777777" w:rsidR="00EB613D" w:rsidRPr="00EB613D" w:rsidRDefault="00EB613D" w:rsidP="00EB613D">
      <w:pPr>
        <w:spacing w:line="360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253513B" w14:textId="3E480D1B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approves the allocation of </w:t>
      </w:r>
      <w:r w:rsidR="00006D10">
        <w:rPr>
          <w:rFonts w:ascii="Times New Roman" w:hAnsi="Times New Roman" w:cs="Times New Roman"/>
        </w:rPr>
        <w:t>$</w:t>
      </w:r>
      <w:r w:rsidR="00C16AD8">
        <w:rPr>
          <w:rFonts w:ascii="Times New Roman" w:hAnsi="Times New Roman" w:cs="Times New Roman"/>
        </w:rPr>
        <w:t>395</w:t>
      </w:r>
      <w:r>
        <w:rPr>
          <w:rFonts w:ascii="Times New Roman" w:hAnsi="Times New Roman" w:cs="Times New Roman"/>
        </w:rPr>
        <w:t xml:space="preserve"> to fund the </w:t>
      </w:r>
      <w:r w:rsidR="00C16AD8">
        <w:rPr>
          <w:rFonts w:ascii="Times New Roman" w:hAnsi="Times New Roman" w:cs="Times New Roman"/>
        </w:rPr>
        <w:t xml:space="preserve">Sewing and Textile Ats Club Valentine’s Day Amigurumi sale </w:t>
      </w:r>
      <w:r>
        <w:rPr>
          <w:rFonts w:ascii="Times New Roman" w:hAnsi="Times New Roman" w:cs="Times New Roman"/>
        </w:rPr>
        <w:t>for the 2023-2024 academic year; and</w:t>
      </w:r>
    </w:p>
    <w:p w14:paraId="736EEA3B" w14:textId="77777777" w:rsidR="00EB613D" w:rsidRDefault="00EB613D" w:rsidP="00EB61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CD2B37F" w14:textId="67DDE39F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Heid Ngo, Treasurer and Hristo Stoynov, Office of Student Engagement Program Coordinator</w:t>
      </w:r>
      <w:r w:rsidR="68A3E537" w:rsidRPr="6F40CFD3">
        <w:rPr>
          <w:rFonts w:ascii="Times New Roman" w:hAnsi="Times New Roman" w:cs="Times New Roman"/>
        </w:rPr>
        <w:t xml:space="preserve">, Julie Nguyen, ASG Secretary, </w:t>
      </w:r>
      <w:r w:rsidR="066BB2DA" w:rsidRPr="130B796B">
        <w:rPr>
          <w:rFonts w:ascii="Times New Roman" w:hAnsi="Times New Roman" w:cs="Times New Roman"/>
        </w:rPr>
        <w:t xml:space="preserve">Grady Blacken, Sewing and Textile Arts Club Advisor, </w:t>
      </w:r>
      <w:r w:rsidR="68A3E537" w:rsidRPr="6F40CFD3">
        <w:rPr>
          <w:rFonts w:ascii="Times New Roman" w:hAnsi="Times New Roman" w:cs="Times New Roman"/>
        </w:rPr>
        <w:t>Makenna Lakin,</w:t>
      </w:r>
      <w:r w:rsidR="6DBC6167" w:rsidRPr="6F40CFD3">
        <w:rPr>
          <w:rFonts w:ascii="Times New Roman" w:hAnsi="Times New Roman" w:cs="Times New Roman"/>
        </w:rPr>
        <w:t xml:space="preserve"> Sewing and Textile Arts Club President</w:t>
      </w:r>
      <w:r w:rsidR="20E94545" w:rsidRPr="130B796B">
        <w:rPr>
          <w:rFonts w:ascii="Times New Roman" w:hAnsi="Times New Roman" w:cs="Times New Roman"/>
        </w:rPr>
        <w:t>.</w:t>
      </w:r>
    </w:p>
    <w:p w14:paraId="343C8DFD" w14:textId="6D252677" w:rsidR="003E2C19" w:rsidRDefault="003E2C19" w:rsidP="003E2C19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A1169F4" w14:textId="3A636D82" w:rsidR="0037081A" w:rsidRDefault="0037081A" w:rsidP="0037081A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-01-</w:t>
      </w:r>
      <w:r w:rsidR="00515AB4"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7081A" w:rsidRPr="00D50F2D" w14:paraId="5F0E5259" w14:textId="77777777" w:rsidTr="000634A9">
        <w:tc>
          <w:tcPr>
            <w:tcW w:w="9456" w:type="dxa"/>
          </w:tcPr>
          <w:p w14:paraId="591A7853" w14:textId="77777777" w:rsidR="0037081A" w:rsidRPr="00D50F2D" w:rsidRDefault="0037081A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31F92E42" wp14:editId="3F706953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86FB51" w14:textId="77777777" w:rsidR="0037081A" w:rsidRDefault="0037081A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064333C" w14:textId="77777777" w:rsidR="0037081A" w:rsidRPr="00D50F2D" w:rsidRDefault="0037081A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7081A" w:rsidRPr="00D50F2D" w14:paraId="72DA0B87" w14:textId="77777777" w:rsidTr="000634A9">
        <w:tc>
          <w:tcPr>
            <w:tcW w:w="9456" w:type="dxa"/>
          </w:tcPr>
          <w:p w14:paraId="4379FA19" w14:textId="77777777" w:rsidR="0037081A" w:rsidRPr="00393C94" w:rsidRDefault="0037081A" w:rsidP="000634A9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3C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97C5BC9" w14:textId="77777777" w:rsidR="0037081A" w:rsidRPr="00D50F2D" w:rsidRDefault="0037081A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393C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61A81"/>
    <w:rsid w:val="000A5D06"/>
    <w:rsid w:val="001042E3"/>
    <w:rsid w:val="00123855"/>
    <w:rsid w:val="001334B0"/>
    <w:rsid w:val="00194651"/>
    <w:rsid w:val="001F6EF8"/>
    <w:rsid w:val="002465BD"/>
    <w:rsid w:val="002A1834"/>
    <w:rsid w:val="002C5E2D"/>
    <w:rsid w:val="002C697C"/>
    <w:rsid w:val="002E0D58"/>
    <w:rsid w:val="0037081A"/>
    <w:rsid w:val="003A2061"/>
    <w:rsid w:val="003C0245"/>
    <w:rsid w:val="003C3CDD"/>
    <w:rsid w:val="003D2CA1"/>
    <w:rsid w:val="003E2C19"/>
    <w:rsid w:val="003E4F36"/>
    <w:rsid w:val="00460B59"/>
    <w:rsid w:val="004677BB"/>
    <w:rsid w:val="00491A97"/>
    <w:rsid w:val="004B1329"/>
    <w:rsid w:val="004B47DF"/>
    <w:rsid w:val="004C5B16"/>
    <w:rsid w:val="004D07B8"/>
    <w:rsid w:val="00515AB4"/>
    <w:rsid w:val="00526621"/>
    <w:rsid w:val="0052693B"/>
    <w:rsid w:val="005415AD"/>
    <w:rsid w:val="005802F0"/>
    <w:rsid w:val="005C466A"/>
    <w:rsid w:val="005F6F93"/>
    <w:rsid w:val="006007E3"/>
    <w:rsid w:val="00603D39"/>
    <w:rsid w:val="006422DD"/>
    <w:rsid w:val="00681494"/>
    <w:rsid w:val="00772841"/>
    <w:rsid w:val="00791741"/>
    <w:rsid w:val="007C1441"/>
    <w:rsid w:val="007C7120"/>
    <w:rsid w:val="008407A4"/>
    <w:rsid w:val="008C18A1"/>
    <w:rsid w:val="009443EF"/>
    <w:rsid w:val="009F4E80"/>
    <w:rsid w:val="00A444B9"/>
    <w:rsid w:val="00A55929"/>
    <w:rsid w:val="00A80398"/>
    <w:rsid w:val="00A814E2"/>
    <w:rsid w:val="00A937FC"/>
    <w:rsid w:val="00A97496"/>
    <w:rsid w:val="00AD40F3"/>
    <w:rsid w:val="00B320C3"/>
    <w:rsid w:val="00B74750"/>
    <w:rsid w:val="00BD076C"/>
    <w:rsid w:val="00BD10B8"/>
    <w:rsid w:val="00C03375"/>
    <w:rsid w:val="00C16AD8"/>
    <w:rsid w:val="00C22DD7"/>
    <w:rsid w:val="00C37F6A"/>
    <w:rsid w:val="00C44888"/>
    <w:rsid w:val="00C614CB"/>
    <w:rsid w:val="00C72AF1"/>
    <w:rsid w:val="00CF758C"/>
    <w:rsid w:val="00D75A1D"/>
    <w:rsid w:val="00D84A7C"/>
    <w:rsid w:val="00DA12D6"/>
    <w:rsid w:val="00DE6F50"/>
    <w:rsid w:val="00E2586E"/>
    <w:rsid w:val="00E50D74"/>
    <w:rsid w:val="00E862D0"/>
    <w:rsid w:val="00EA3510"/>
    <w:rsid w:val="00EB613D"/>
    <w:rsid w:val="00EF245C"/>
    <w:rsid w:val="00F508B3"/>
    <w:rsid w:val="00F66AD9"/>
    <w:rsid w:val="00FB22A3"/>
    <w:rsid w:val="00FD4CCC"/>
    <w:rsid w:val="00FE640D"/>
    <w:rsid w:val="014976A2"/>
    <w:rsid w:val="066BB2DA"/>
    <w:rsid w:val="09905D83"/>
    <w:rsid w:val="0A453AE7"/>
    <w:rsid w:val="130B796B"/>
    <w:rsid w:val="13D7888B"/>
    <w:rsid w:val="20E94545"/>
    <w:rsid w:val="41072D07"/>
    <w:rsid w:val="45A5EA05"/>
    <w:rsid w:val="4BDCB2AC"/>
    <w:rsid w:val="57A55A1D"/>
    <w:rsid w:val="5B84A3A6"/>
    <w:rsid w:val="68A3E537"/>
    <w:rsid w:val="6DBC6167"/>
    <w:rsid w:val="6F40CFD3"/>
    <w:rsid w:val="788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51C42-8D81-4E89-B992-173B093F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1426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10</cp:revision>
  <dcterms:created xsi:type="dcterms:W3CDTF">2024-01-18T09:42:00Z</dcterms:created>
  <dcterms:modified xsi:type="dcterms:W3CDTF">2024-01-22T19:45:00Z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