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B10937" w:rsidRDefault="00556FAE" w:rsidP="00556FAE">
      <w:pPr>
        <w:suppressAutoHyphens/>
        <w:spacing w:after="0" w:line="240" w:lineRule="auto"/>
        <w:jc w:val="center"/>
        <w:rPr>
          <w:rFonts w:ascii="Times New Roman" w:eastAsia="Times New Roman" w:hAnsi="Times New Roman" w:cs="Times New Roman"/>
          <w:sz w:val="28"/>
          <w:szCs w:val="24"/>
          <w:u w:val="single"/>
          <w:lang w:eastAsia="ar-SA"/>
        </w:rPr>
      </w:pPr>
      <w:bookmarkStart w:id="0" w:name="_GoBack"/>
      <w:bookmarkEnd w:id="0"/>
      <w:r w:rsidRPr="00B10937">
        <w:rPr>
          <w:rFonts w:ascii="Times New Roman" w:eastAsia="Times New Roman" w:hAnsi="Times New Roman" w:cs="Times New Roman"/>
          <w:sz w:val="28"/>
          <w:szCs w:val="24"/>
          <w:u w:val="single"/>
          <w:lang w:eastAsia="ar-SA"/>
        </w:rPr>
        <w:t>Board of Directors Meeting Minutes</w:t>
      </w:r>
    </w:p>
    <w:p w:rsidR="00556FAE" w:rsidRPr="00B10937" w:rsidRDefault="006E0A31" w:rsidP="00556FAE">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 xml:space="preserve">Date: Wednesday </w:t>
      </w:r>
      <w:r w:rsidR="00E27672">
        <w:rPr>
          <w:rFonts w:ascii="Times New Roman" w:eastAsia="Times New Roman" w:hAnsi="Times New Roman" w:cs="Times New Roman"/>
          <w:b/>
          <w:sz w:val="28"/>
          <w:szCs w:val="24"/>
          <w:lang w:eastAsia="ar-SA"/>
        </w:rPr>
        <w:t>5</w:t>
      </w:r>
      <w:r w:rsidR="00556FAE">
        <w:rPr>
          <w:rFonts w:ascii="Times New Roman" w:eastAsia="Times New Roman" w:hAnsi="Times New Roman" w:cs="Times New Roman"/>
          <w:b/>
          <w:sz w:val="28"/>
          <w:szCs w:val="24"/>
          <w:lang w:eastAsia="ar-SA"/>
        </w:rPr>
        <w:t>, 2015</w:t>
      </w:r>
    </w:p>
    <w:p w:rsidR="00556FAE" w:rsidRPr="00B10937" w:rsidRDefault="00276EB1" w:rsidP="00556FA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6E0A31">
        <w:rPr>
          <w:rFonts w:ascii="Times New Roman" w:eastAsia="Times New Roman" w:hAnsi="Times New Roman" w:cs="Times New Roman"/>
          <w:b/>
          <w:sz w:val="28"/>
          <w:szCs w:val="24"/>
          <w:lang w:eastAsia="ar-SA"/>
        </w:rPr>
        <w:t>211</w:t>
      </w:r>
    </w:p>
    <w:p w:rsidR="00556FAE" w:rsidRDefault="00556FAE" w:rsidP="00556FAE"/>
    <w:p w:rsidR="00556FAE" w:rsidRDefault="00556FAE" w:rsidP="00556FAE"/>
    <w:p w:rsidR="00556FAE" w:rsidRPr="00B10937" w:rsidRDefault="00556FAE" w:rsidP="00556FAE">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rsidR="00556FAE" w:rsidRPr="00D70E51" w:rsidRDefault="00556FAE" w:rsidP="00556FAE">
      <w:pPr>
        <w:numPr>
          <w:ilvl w:val="0"/>
          <w:numId w:val="1"/>
        </w:numPr>
        <w:suppressAutoHyphens/>
        <w:spacing w:after="0" w:line="240" w:lineRule="auto"/>
        <w:contextualSpacing/>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 Gebriel Amare (Chair</w:t>
      </w:r>
      <w:r w:rsidRPr="003C464D">
        <w:rPr>
          <w:rFonts w:ascii="Times New Roman" w:eastAsia="Times New Roman" w:hAnsi="Times New Roman" w:cs="Times New Roman"/>
          <w:sz w:val="24"/>
          <w:szCs w:val="24"/>
          <w:lang w:eastAsia="ar-SA"/>
        </w:rPr>
        <w:t>)</w:t>
      </w:r>
    </w:p>
    <w:p w:rsidR="00D70E51" w:rsidRP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Pr>
          <w:rFonts w:ascii="Times New Roman" w:eastAsia="Times New Roman" w:hAnsi="Times New Roman" w:cs="Times New Roman"/>
          <w:sz w:val="24"/>
          <w:szCs w:val="28"/>
          <w:lang w:eastAsia="ar-SA"/>
        </w:rPr>
        <w:t>Frank Mueller</w:t>
      </w:r>
      <w:r w:rsidRPr="00DC4407">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i/>
          <w:sz w:val="24"/>
          <w:szCs w:val="28"/>
          <w:lang w:eastAsia="ar-SA"/>
        </w:rPr>
        <w:t>(voting)</w:t>
      </w:r>
    </w:p>
    <w:p w:rsidR="00D70E51" w:rsidRPr="00E27672" w:rsidRDefault="00E27672" w:rsidP="00E27672">
      <w:pPr>
        <w:suppressAutoHyphens/>
        <w:spacing w:after="0" w:line="240" w:lineRule="auto"/>
        <w:ind w:left="418"/>
        <w:rPr>
          <w:rFonts w:ascii="Times New Roman" w:eastAsia="Times New Roman" w:hAnsi="Times New Roman" w:cs="Times New Roman"/>
          <w:i/>
          <w:sz w:val="24"/>
          <w:szCs w:val="28"/>
          <w:lang w:eastAsia="ar-SA"/>
        </w:rPr>
      </w:pPr>
      <w:r w:rsidRPr="00E27672">
        <w:rPr>
          <w:rFonts w:ascii="Times New Roman" w:eastAsia="Times New Roman" w:hAnsi="Times New Roman" w:cs="Times New Roman"/>
          <w:sz w:val="24"/>
          <w:szCs w:val="28"/>
          <w:lang w:eastAsia="ar-SA"/>
        </w:rPr>
        <w:t>□</w:t>
      </w:r>
      <w:r w:rsidRPr="00E27672">
        <w:rPr>
          <w:rFonts w:ascii="Symbol" w:eastAsia="Times New Roman" w:hAnsi="Symbol" w:cs="Symbol"/>
          <w:sz w:val="24"/>
          <w:szCs w:val="28"/>
          <w:lang w:eastAsia="ar-SA"/>
        </w:rPr>
        <w:t></w:t>
      </w:r>
      <w:r w:rsidR="00D70E51" w:rsidRPr="00E27672">
        <w:rPr>
          <w:rFonts w:ascii="Times New Roman" w:eastAsia="Times New Roman" w:hAnsi="Times New Roman" w:cs="Times New Roman"/>
          <w:sz w:val="24"/>
          <w:szCs w:val="28"/>
          <w:lang w:eastAsia="ar-SA"/>
        </w:rPr>
        <w:t xml:space="preserve">VP of Student Affairs and Pluralism Sasha Lee </w:t>
      </w:r>
      <w:r w:rsidR="00D70E51" w:rsidRPr="00E27672">
        <w:rPr>
          <w:rFonts w:ascii="Times New Roman" w:eastAsia="Times New Roman" w:hAnsi="Times New Roman" w:cs="Times New Roman"/>
          <w:i/>
          <w:sz w:val="24"/>
          <w:szCs w:val="28"/>
          <w:lang w:eastAsia="ar-SA"/>
        </w:rPr>
        <w:t>(voting)</w:t>
      </w:r>
    </w:p>
    <w:p w:rsid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276EB1">
        <w:rPr>
          <w:rFonts w:ascii="Times New Roman" w:eastAsia="Times New Roman" w:hAnsi="Times New Roman" w:cs="Times New Roman"/>
          <w:sz w:val="24"/>
          <w:szCs w:val="28"/>
          <w:lang w:eastAsia="ar-SA"/>
        </w:rPr>
        <w:t>VP of External Legislative Paul Bell (</w:t>
      </w:r>
      <w:r w:rsidRPr="004C00E7">
        <w:rPr>
          <w:rFonts w:ascii="Times New Roman" w:eastAsia="Times New Roman" w:hAnsi="Times New Roman" w:cs="Times New Roman"/>
          <w:i/>
          <w:sz w:val="24"/>
          <w:szCs w:val="28"/>
          <w:lang w:eastAsia="ar-SA"/>
        </w:rPr>
        <w:t>voting</w:t>
      </w:r>
      <w:r w:rsidRPr="00276EB1">
        <w:rPr>
          <w:rFonts w:ascii="Times New Roman" w:eastAsia="Times New Roman" w:hAnsi="Times New Roman" w:cs="Times New Roman"/>
          <w:sz w:val="24"/>
          <w:szCs w:val="28"/>
          <w:lang w:eastAsia="ar-SA"/>
        </w:rPr>
        <w:t>)</w:t>
      </w:r>
    </w:p>
    <w:p w:rsidR="004C00E7" w:rsidRPr="004C00E7" w:rsidRDefault="004C00E7" w:rsidP="004C00E7">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Environmental and Social Responsibility </w:t>
      </w:r>
      <w:r w:rsidR="00CB5743">
        <w:rPr>
          <w:rFonts w:ascii="Times New Roman" w:eastAsia="Times New Roman" w:hAnsi="Times New Roman" w:cs="Times New Roman"/>
          <w:sz w:val="24"/>
          <w:szCs w:val="24"/>
          <w:lang w:eastAsia="ar-SA"/>
        </w:rPr>
        <w:t xml:space="preserve">Henry </w:t>
      </w:r>
      <w:proofErr w:type="spellStart"/>
      <w:r w:rsidR="00CB5743">
        <w:rPr>
          <w:rFonts w:ascii="Times New Roman" w:eastAsia="Times New Roman" w:hAnsi="Times New Roman" w:cs="Times New Roman"/>
          <w:sz w:val="24"/>
          <w:szCs w:val="24"/>
          <w:lang w:eastAsia="ar-SA"/>
        </w:rPr>
        <w:t>LeVa</w:t>
      </w:r>
      <w:r w:rsidRPr="004C00E7">
        <w:rPr>
          <w:rFonts w:ascii="Times New Roman" w:eastAsia="Times New Roman" w:hAnsi="Times New Roman" w:cs="Times New Roman"/>
          <w:sz w:val="24"/>
          <w:szCs w:val="24"/>
          <w:lang w:eastAsia="ar-SA"/>
        </w:rPr>
        <w:t>lle</w:t>
      </w:r>
      <w:proofErr w:type="spellEnd"/>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 xml:space="preserve">voting)           </w:t>
      </w:r>
    </w:p>
    <w:p w:rsidR="004C00E7" w:rsidRPr="00DC4407"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4C00E7" w:rsidRPr="00CB5743" w:rsidRDefault="004C00E7" w:rsidP="00CB5743">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00652A4A">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Marketing and Public Relations Representative </w:t>
      </w:r>
      <w:r w:rsidR="00CB5743">
        <w:rPr>
          <w:rFonts w:ascii="Times New Roman" w:eastAsia="Times New Roman" w:hAnsi="Times New Roman" w:cs="Times New Roman"/>
          <w:sz w:val="24"/>
          <w:szCs w:val="24"/>
          <w:lang w:eastAsia="ar-SA"/>
        </w:rPr>
        <w:t>Te</w:t>
      </w:r>
      <w:r w:rsidRPr="004C00E7">
        <w:rPr>
          <w:rFonts w:ascii="Times New Roman" w:eastAsia="Times New Roman" w:hAnsi="Times New Roman" w:cs="Times New Roman"/>
          <w:sz w:val="24"/>
          <w:szCs w:val="24"/>
          <w:lang w:eastAsia="ar-SA"/>
        </w:rPr>
        <w:t xml:space="preserve">rence </w:t>
      </w:r>
      <w:r w:rsidR="00CB5743">
        <w:rPr>
          <w:rFonts w:ascii="Times New Roman" w:eastAsia="Times New Roman" w:hAnsi="Times New Roman" w:cs="Times New Roman"/>
          <w:sz w:val="24"/>
          <w:szCs w:val="24"/>
          <w:lang w:eastAsia="ar-SA"/>
        </w:rPr>
        <w:t>Chan (</w:t>
      </w:r>
      <w:r w:rsidRPr="004C00E7">
        <w:rPr>
          <w:rFonts w:ascii="Times New Roman" w:eastAsia="Times New Roman" w:hAnsi="Times New Roman" w:cs="Times New Roman"/>
          <w:i/>
          <w:sz w:val="24"/>
          <w:szCs w:val="24"/>
          <w:lang w:eastAsia="ar-SA"/>
        </w:rPr>
        <w:t>voting</w:t>
      </w:r>
      <w:r w:rsidR="00CB5743">
        <w:rPr>
          <w:rFonts w:ascii="Times New Roman" w:eastAsia="Times New Roman" w:hAnsi="Times New Roman" w:cs="Times New Roman"/>
          <w:sz w:val="24"/>
          <w:szCs w:val="24"/>
          <w:lang w:eastAsia="ar-SA"/>
        </w:rPr>
        <w:t>)</w:t>
      </w:r>
    </w:p>
    <w:p w:rsidR="004C00E7" w:rsidRPr="000B5A3A" w:rsidRDefault="000B5A3A" w:rsidP="000B5A3A">
      <w:pPr>
        <w:suppressAutoHyphens/>
        <w:spacing w:after="0" w:line="240" w:lineRule="auto"/>
        <w:rPr>
          <w:rFonts w:ascii="Times New Roman" w:eastAsia="Times New Roman" w:hAnsi="Times New Roman" w:cs="Times New Roman"/>
          <w:sz w:val="24"/>
          <w:szCs w:val="28"/>
          <w:lang w:eastAsia="ar-SA"/>
        </w:rPr>
      </w:pPr>
      <w:r>
        <w:rPr>
          <w:rFonts w:ascii="Times New Roman" w:eastAsia="Calibri" w:hAnsi="Times New Roman" w:cs="Times New Roman"/>
          <w:sz w:val="24"/>
          <w:szCs w:val="26"/>
        </w:rPr>
        <w:t xml:space="preserve">       </w:t>
      </w:r>
      <w:r w:rsidR="00E27672" w:rsidRPr="00E27672">
        <w:rPr>
          <w:rFonts w:ascii="Times New Roman" w:eastAsia="Calibri" w:hAnsi="Times New Roman" w:cs="Times New Roman"/>
          <w:sz w:val="24"/>
          <w:szCs w:val="26"/>
        </w:rPr>
        <w:t>●</w:t>
      </w:r>
      <w:r w:rsidRPr="000B5A3A">
        <w:rPr>
          <w:rFonts w:ascii="Times New Roman" w:eastAsia="Calibri" w:hAnsi="Times New Roman" w:cs="Times New Roman"/>
          <w:sz w:val="24"/>
          <w:szCs w:val="26"/>
        </w:rPr>
        <w:t xml:space="preserve"> </w:t>
      </w:r>
      <w:r w:rsidR="00652A4A">
        <w:rPr>
          <w:rFonts w:ascii="Times New Roman" w:eastAsia="Calibri" w:hAnsi="Times New Roman" w:cs="Times New Roman"/>
          <w:sz w:val="24"/>
          <w:szCs w:val="26"/>
        </w:rPr>
        <w:tab/>
        <w:t xml:space="preserve"> </w:t>
      </w:r>
      <w:r w:rsidR="004C00E7" w:rsidRPr="000B5A3A">
        <w:rPr>
          <w:rFonts w:ascii="Times New Roman" w:eastAsia="Times New Roman" w:hAnsi="Times New Roman" w:cs="Times New Roman"/>
          <w:sz w:val="24"/>
          <w:szCs w:val="28"/>
          <w:lang w:eastAsia="ar-SA"/>
        </w:rPr>
        <w:t>Chief Justice Trygve Vandal (Non-voting)</w:t>
      </w:r>
    </w:p>
    <w:p w:rsidR="004C00E7" w:rsidRPr="004C00E7" w:rsidRDefault="004C00E7" w:rsidP="004C00E7">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Justice of Internal Affairs Mecaele </w:t>
      </w:r>
      <w:r w:rsidR="000B5A3A">
        <w:rPr>
          <w:rFonts w:ascii="Times New Roman" w:eastAsia="Times New Roman" w:hAnsi="Times New Roman" w:cs="Times New Roman"/>
          <w:sz w:val="24"/>
          <w:szCs w:val="24"/>
          <w:lang w:eastAsia="ar-SA"/>
        </w:rPr>
        <w:t>Alemayehu</w:t>
      </w:r>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114BDF">
        <w:trPr>
          <w:trHeight w:val="350"/>
        </w:trPr>
        <w:tc>
          <w:tcPr>
            <w:tcW w:w="1634" w:type="dxa"/>
          </w:tcPr>
          <w:p w:rsidR="00556FAE" w:rsidRPr="00B10937" w:rsidRDefault="00556FAE" w:rsidP="00114BDF">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B10937" w:rsidRDefault="00556FAE" w:rsidP="00114BDF">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556FAE" w:rsidRPr="00EF74BA" w:rsidRDefault="00556FAE" w:rsidP="00EF74BA">
      <w:pPr>
        <w:pStyle w:val="ListParagraph"/>
        <w:numPr>
          <w:ilvl w:val="0"/>
          <w:numId w:val="1"/>
        </w:numPr>
        <w:suppressAutoHyphens/>
        <w:spacing w:after="0" w:line="240" w:lineRule="auto"/>
        <w:rPr>
          <w:rFonts w:ascii="Times New Roman" w:eastAsia="Times New Roman" w:hAnsi="Times New Roman" w:cs="Times New Roman"/>
          <w:sz w:val="24"/>
          <w:szCs w:val="24"/>
          <w:lang w:eastAsia="ar-SA"/>
        </w:rPr>
      </w:pPr>
      <w:r w:rsidRPr="004C00E7">
        <w:rPr>
          <w:rFonts w:ascii="Times New Roman" w:eastAsia="Times New Roman" w:hAnsi="Times New Roman" w:cs="Times New Roman"/>
          <w:sz w:val="24"/>
          <w:szCs w:val="24"/>
          <w:lang w:eastAsia="ar-SA"/>
        </w:rPr>
        <w:t>Justice of External Affairs Joel Allen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p w:rsidR="00556FAE" w:rsidRDefault="00556FAE" w:rsidP="00556FAE">
      <w:pPr>
        <w:suppressAutoHyphens/>
        <w:spacing w:after="0" w:line="240" w:lineRule="auto"/>
        <w:rPr>
          <w:rFonts w:ascii="Times New Roman" w:eastAsia="Times New Roman" w:hAnsi="Times New Roman" w:cs="Times New Roman"/>
          <w:sz w:val="24"/>
          <w:szCs w:val="28"/>
          <w:lang w:eastAsia="ar-SA"/>
        </w:rPr>
      </w:pP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652A4A">
        <w:rPr>
          <w:rFonts w:ascii="Times New Roman" w:eastAsia="Times New Roman" w:hAnsi="Times New Roman" w:cs="Times New Roman"/>
          <w:b/>
          <w:sz w:val="24"/>
          <w:szCs w:val="28"/>
          <w:lang w:eastAsia="ar-SA"/>
        </w:rPr>
        <w:t>5</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556FAE" w:rsidRPr="00B10937" w:rsidRDefault="00996509" w:rsidP="00996509">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652A4A" w:rsidRPr="00B10937">
        <w:rPr>
          <w:rFonts w:ascii="Courier New" w:eastAsia="Calibri" w:hAnsi="Courier New" w:cs="Courier New"/>
          <w:sz w:val="24"/>
          <w:szCs w:val="26"/>
        </w:rPr>
        <w:t>●</w:t>
      </w:r>
      <w:r w:rsidRPr="00B10937">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ab/>
      </w:r>
      <w:r w:rsidR="004851CC">
        <w:rPr>
          <w:rFonts w:ascii="Times New Roman" w:eastAsia="Times New Roman" w:hAnsi="Times New Roman" w:cs="Times New Roman"/>
          <w:sz w:val="24"/>
          <w:szCs w:val="28"/>
          <w:lang w:eastAsia="ar-SA"/>
        </w:rPr>
        <w:t>Nora Lance</w:t>
      </w: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556FAE" w:rsidRDefault="00556FAE" w:rsidP="00556FAE">
      <w:pPr>
        <w:spacing w:after="0" w:line="240" w:lineRule="auto"/>
        <w:rPr>
          <w:rFonts w:ascii="Times New Roman" w:hAnsi="Times New Roman" w:cs="Times New Roman"/>
        </w:rPr>
      </w:pPr>
      <w:r>
        <w:rPr>
          <w:rFonts w:ascii="Times New Roman" w:hAnsi="Times New Roman" w:cs="Times New Roman"/>
        </w:rPr>
        <w:t>None present</w:t>
      </w:r>
    </w:p>
    <w:p w:rsidR="00556FAE" w:rsidRDefault="00556FAE" w:rsidP="00556FAE">
      <w:pPr>
        <w:spacing w:after="0" w:line="240" w:lineRule="auto"/>
        <w:rPr>
          <w:rFonts w:ascii="Times New Roman" w:hAnsi="Times New Roman" w:cs="Times New Roman"/>
        </w:rPr>
      </w:pPr>
    </w:p>
    <w:p w:rsidR="00556FAE" w:rsidRDefault="00556FAE" w:rsidP="00556FAE">
      <w:pPr>
        <w:spacing w:after="0" w:line="240" w:lineRule="auto"/>
        <w:rPr>
          <w:rFonts w:ascii="Times New Roman" w:hAnsi="Times New Roman" w:cs="Times New Roman"/>
        </w:rPr>
      </w:pP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85400C" w:rsidRDefault="000B5A3A" w:rsidP="00556FAE">
      <w:pPr>
        <w:suppressAutoHyphens/>
        <w:spacing w:after="0" w:line="240" w:lineRule="auto"/>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Black Student Union</w:t>
      </w:r>
    </w:p>
    <w:p w:rsidR="000B5A3A" w:rsidRDefault="00E27672" w:rsidP="00556FAE">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Shemshia</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Kassa</w:t>
      </w:r>
      <w:proofErr w:type="spellEnd"/>
    </w:p>
    <w:p w:rsidR="00652A4A" w:rsidRDefault="00652A4A" w:rsidP="00556FAE">
      <w:pPr>
        <w:suppressAutoHyphens/>
        <w:spacing w:after="0" w:line="240" w:lineRule="auto"/>
        <w:rPr>
          <w:rFonts w:ascii="Times New Roman" w:eastAsia="Times New Roman" w:hAnsi="Times New Roman" w:cs="Times New Roman"/>
          <w:sz w:val="24"/>
          <w:szCs w:val="24"/>
          <w:lang w:eastAsia="ar-SA"/>
        </w:rPr>
      </w:pPr>
    </w:p>
    <w:p w:rsidR="00652A4A" w:rsidRPr="00652A4A" w:rsidRDefault="00E27672" w:rsidP="00556FAE">
      <w:pPr>
        <w:suppressAutoHyphens/>
        <w:spacing w:after="0" w:line="240" w:lineRule="auto"/>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African Student Association</w:t>
      </w:r>
    </w:p>
    <w:p w:rsidR="00556FAE" w:rsidRDefault="00E27672" w:rsidP="00556F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Shalom </w:t>
      </w:r>
      <w:proofErr w:type="spellStart"/>
      <w:r>
        <w:rPr>
          <w:rFonts w:ascii="Times New Roman" w:eastAsia="Times New Roman" w:hAnsi="Times New Roman" w:cs="Times New Roman"/>
          <w:sz w:val="24"/>
          <w:szCs w:val="24"/>
          <w:lang w:eastAsia="ar-SA"/>
        </w:rPr>
        <w:t>Kassa</w:t>
      </w:r>
      <w:proofErr w:type="spellEnd"/>
    </w:p>
    <w:p w:rsidR="00E27672" w:rsidRDefault="00E27672" w:rsidP="00556FAE">
      <w:pPr>
        <w:suppressAutoHyphens/>
        <w:spacing w:after="0" w:line="240" w:lineRule="auto"/>
        <w:rPr>
          <w:rFonts w:ascii="Times New Roman" w:eastAsia="Times New Roman" w:hAnsi="Times New Roman" w:cs="Times New Roman"/>
          <w:sz w:val="24"/>
          <w:szCs w:val="24"/>
          <w:lang w:eastAsia="ar-SA"/>
        </w:rPr>
      </w:pPr>
    </w:p>
    <w:p w:rsidR="00E27672" w:rsidRPr="00E27672" w:rsidRDefault="00E27672" w:rsidP="00556FAE">
      <w:pPr>
        <w:suppressAutoHyphens/>
        <w:spacing w:after="0" w:line="240" w:lineRule="auto"/>
        <w:rPr>
          <w:rFonts w:ascii="Times New Roman" w:eastAsia="Times New Roman" w:hAnsi="Times New Roman" w:cs="Times New Roman"/>
          <w:i/>
          <w:sz w:val="24"/>
          <w:szCs w:val="24"/>
          <w:u w:val="single"/>
          <w:lang w:eastAsia="ar-SA"/>
        </w:rPr>
      </w:pPr>
      <w:r w:rsidRPr="00E27672">
        <w:rPr>
          <w:rFonts w:ascii="Times New Roman" w:eastAsia="Times New Roman" w:hAnsi="Times New Roman" w:cs="Times New Roman"/>
          <w:i/>
          <w:sz w:val="24"/>
          <w:szCs w:val="24"/>
          <w:u w:val="single"/>
          <w:lang w:eastAsia="ar-SA"/>
        </w:rPr>
        <w:t>Model United Nations</w:t>
      </w:r>
    </w:p>
    <w:p w:rsidR="00E27672" w:rsidRDefault="00E27672" w:rsidP="00556F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Austin White</w:t>
      </w:r>
    </w:p>
    <w:p w:rsidR="00723292" w:rsidRDefault="00723292" w:rsidP="00556FAE">
      <w:pPr>
        <w:suppressAutoHyphens/>
        <w:spacing w:after="0" w:line="240" w:lineRule="auto"/>
        <w:rPr>
          <w:rFonts w:ascii="Times New Roman" w:eastAsia="Times New Roman" w:hAnsi="Times New Roman" w:cs="Times New Roman"/>
          <w:sz w:val="24"/>
          <w:szCs w:val="24"/>
          <w:lang w:eastAsia="ar-SA"/>
        </w:rPr>
      </w:pPr>
    </w:p>
    <w:p w:rsidR="00556FAE" w:rsidRPr="00791F37"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556FAE">
      <w:pPr>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E16ED0" w:rsidP="00556FAE">
      <w:pPr>
        <w:pStyle w:val="ListParagraph"/>
        <w:numPr>
          <w:ilvl w:val="0"/>
          <w:numId w:val="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President Gabriel Amare</w:t>
      </w:r>
      <w:r w:rsidR="00E27672">
        <w:rPr>
          <w:rFonts w:ascii="Times New Roman" w:eastAsia="Times New Roman" w:hAnsi="Times New Roman" w:cs="Times New Roman"/>
          <w:sz w:val="24"/>
          <w:szCs w:val="24"/>
          <w:lang w:eastAsia="ar-SA"/>
        </w:rPr>
        <w:t xml:space="preserve"> began the meeting at 4:08</w:t>
      </w:r>
      <w:r w:rsidR="00556FAE">
        <w:rPr>
          <w:rFonts w:ascii="Times New Roman" w:eastAsia="Times New Roman" w:hAnsi="Times New Roman" w:cs="Times New Roman"/>
          <w:sz w:val="24"/>
          <w:szCs w:val="24"/>
          <w:lang w:eastAsia="ar-SA"/>
        </w:rPr>
        <w:t xml:space="preserve"> pm.</w:t>
      </w:r>
    </w:p>
    <w:p w:rsidR="00556FAE" w:rsidRDefault="00556FAE" w:rsidP="00556FAE">
      <w:pPr>
        <w:pStyle w:val="ListParagraph"/>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556FAE">
      <w:pPr>
        <w:pStyle w:val="ListParagraph"/>
        <w:numPr>
          <w:ilvl w:val="0"/>
          <w:numId w:val="8"/>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lastRenderedPageBreak/>
        <w:t>Introductions were made left to right. Included ASG and all others present.</w:t>
      </w:r>
    </w:p>
    <w:p w:rsidR="00556FAE" w:rsidRPr="00BB635E" w:rsidRDefault="00556FAE" w:rsidP="00556FAE">
      <w:pPr>
        <w:rPr>
          <w:rFonts w:ascii="Times New Roman" w:hAnsi="Times New Roman" w:cs="Times New Roman"/>
          <w:sz w:val="24"/>
          <w:szCs w:val="24"/>
        </w:rPr>
      </w:pPr>
    </w:p>
    <w:p w:rsidR="00556FAE" w:rsidRPr="006E0A31" w:rsidRDefault="00767307" w:rsidP="00556FAE">
      <w:pPr>
        <w:pStyle w:val="ListParagraph"/>
        <w:numPr>
          <w:ilvl w:val="0"/>
          <w:numId w:val="3"/>
        </w:numPr>
        <w:rPr>
          <w:rFonts w:ascii="Times New Roman" w:hAnsi="Times New Roman" w:cs="Times New Roman"/>
          <w:sz w:val="24"/>
        </w:rPr>
      </w:pPr>
      <w:r w:rsidRPr="006E0A31">
        <w:rPr>
          <w:rFonts w:ascii="Times New Roman" w:hAnsi="Times New Roman" w:cs="Times New Roman"/>
          <w:sz w:val="24"/>
        </w:rPr>
        <w:t>Officer Reports</w:t>
      </w:r>
    </w:p>
    <w:p w:rsidR="006E0A31" w:rsidRPr="006E0A31" w:rsidRDefault="006E0A31" w:rsidP="0074136D">
      <w:pPr>
        <w:pStyle w:val="ListParagraph"/>
        <w:numPr>
          <w:ilvl w:val="0"/>
          <w:numId w:val="13"/>
        </w:numPr>
        <w:rPr>
          <w:rFonts w:ascii="Times New Roman" w:hAnsi="Times New Roman" w:cs="Times New Roman"/>
          <w:sz w:val="24"/>
        </w:rPr>
      </w:pPr>
      <w:r w:rsidRPr="006E0A31">
        <w:rPr>
          <w:rFonts w:ascii="Times New Roman" w:hAnsi="Times New Roman" w:cs="Times New Roman"/>
          <w:sz w:val="24"/>
        </w:rPr>
        <w:t>Joel Allen – Re-chartering clubs so they can sign up for club caucus</w:t>
      </w:r>
      <w:r w:rsidR="00973F39" w:rsidRPr="006E0A31">
        <w:rPr>
          <w:rFonts w:ascii="Times New Roman" w:hAnsi="Times New Roman" w:cs="Times New Roman"/>
          <w:sz w:val="24"/>
        </w:rPr>
        <w:t>,</w:t>
      </w:r>
      <w:r w:rsidR="00973F39">
        <w:rPr>
          <w:rFonts w:ascii="Times New Roman" w:hAnsi="Times New Roman" w:cs="Times New Roman"/>
          <w:sz w:val="24"/>
        </w:rPr>
        <w:t xml:space="preserve"> 1st part of the club list has been chartered</w:t>
      </w:r>
      <w:r w:rsidRPr="006E0A31">
        <w:rPr>
          <w:rFonts w:ascii="Times New Roman" w:hAnsi="Times New Roman" w:cs="Times New Roman"/>
          <w:sz w:val="24"/>
        </w:rPr>
        <w:t>.</w:t>
      </w:r>
    </w:p>
    <w:p w:rsidR="006E0A31" w:rsidRDefault="006E0A31"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Valeriia Borodina – Working on Club Caucus</w:t>
      </w:r>
      <w:r w:rsidR="00973F39">
        <w:rPr>
          <w:rFonts w:ascii="Times New Roman" w:hAnsi="Times New Roman" w:cs="Times New Roman"/>
          <w:sz w:val="24"/>
        </w:rPr>
        <w:t>, Open house and creating funding request for the open house</w:t>
      </w:r>
      <w:r>
        <w:rPr>
          <w:rFonts w:ascii="Times New Roman" w:hAnsi="Times New Roman" w:cs="Times New Roman"/>
          <w:sz w:val="24"/>
        </w:rPr>
        <w:t>.</w:t>
      </w:r>
    </w:p>
    <w:p w:rsidR="006E0A31" w:rsidRPr="00442CE0" w:rsidRDefault="006E0A31" w:rsidP="00442CE0">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Paul Bell – </w:t>
      </w:r>
      <w:r w:rsidR="00442CE0">
        <w:rPr>
          <w:rFonts w:ascii="Times New Roman" w:hAnsi="Times New Roman" w:cs="Times New Roman"/>
          <w:sz w:val="24"/>
        </w:rPr>
        <w:t xml:space="preserve">Has been working on Bulldog’s Vote, drafting the legislative agenda and </w:t>
      </w:r>
      <w:r w:rsidR="00973F39">
        <w:rPr>
          <w:rFonts w:ascii="Times New Roman" w:hAnsi="Times New Roman" w:cs="Times New Roman"/>
          <w:sz w:val="24"/>
        </w:rPr>
        <w:t xml:space="preserve">the </w:t>
      </w:r>
      <w:r w:rsidR="00442CE0">
        <w:rPr>
          <w:rFonts w:ascii="Times New Roman" w:hAnsi="Times New Roman" w:cs="Times New Roman"/>
          <w:sz w:val="24"/>
        </w:rPr>
        <w:t xml:space="preserve">WSA Board meeting. </w:t>
      </w:r>
    </w:p>
    <w:p w:rsidR="00A338F2" w:rsidRDefault="00A338F2"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Frank Mueller – Funding requests, working on mission statement</w:t>
      </w:r>
      <w:r w:rsidR="00973F39">
        <w:rPr>
          <w:rFonts w:ascii="Times New Roman" w:hAnsi="Times New Roman" w:cs="Times New Roman"/>
          <w:sz w:val="24"/>
        </w:rPr>
        <w:t xml:space="preserve"> with Sasha</w:t>
      </w:r>
      <w:r>
        <w:rPr>
          <w:rFonts w:ascii="Times New Roman" w:hAnsi="Times New Roman" w:cs="Times New Roman"/>
          <w:sz w:val="24"/>
        </w:rPr>
        <w:t xml:space="preserve">, </w:t>
      </w:r>
      <w:r w:rsidR="00973F39">
        <w:rPr>
          <w:rFonts w:ascii="Times New Roman" w:hAnsi="Times New Roman" w:cs="Times New Roman"/>
          <w:sz w:val="24"/>
        </w:rPr>
        <w:t>and the ASG website with Muhammad</w:t>
      </w:r>
      <w:r>
        <w:rPr>
          <w:rFonts w:ascii="Times New Roman" w:hAnsi="Times New Roman" w:cs="Times New Roman"/>
          <w:sz w:val="24"/>
        </w:rPr>
        <w:t>.</w:t>
      </w:r>
    </w:p>
    <w:p w:rsidR="00A338F2" w:rsidRDefault="00A338F2"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Muhammad Hussain – </w:t>
      </w:r>
      <w:r w:rsidR="00973F39">
        <w:rPr>
          <w:rFonts w:ascii="Times New Roman" w:hAnsi="Times New Roman" w:cs="Times New Roman"/>
          <w:sz w:val="24"/>
        </w:rPr>
        <w:t>Working on the ASG website with Frank and the student commerce website with Gabriel along with updating the ASG website with the new B.O.D minutes and agenda’s</w:t>
      </w:r>
      <w:r>
        <w:rPr>
          <w:rFonts w:ascii="Times New Roman" w:hAnsi="Times New Roman" w:cs="Times New Roman"/>
          <w:sz w:val="24"/>
        </w:rPr>
        <w:t>.</w:t>
      </w:r>
    </w:p>
    <w:p w:rsidR="003F4255" w:rsidRDefault="003F4255"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Gebriel Amare – </w:t>
      </w:r>
      <w:r w:rsidR="00EC59EF">
        <w:rPr>
          <w:rFonts w:ascii="Times New Roman" w:hAnsi="Times New Roman" w:cs="Times New Roman"/>
          <w:sz w:val="24"/>
        </w:rPr>
        <w:t>yielded to chair</w:t>
      </w:r>
    </w:p>
    <w:p w:rsidR="00EC59EF" w:rsidRDefault="00EC59EF" w:rsidP="00EC59EF">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Trygve Vandal </w:t>
      </w:r>
      <w:r w:rsidRPr="00EC59EF">
        <w:rPr>
          <w:rFonts w:ascii="Times New Roman" w:hAnsi="Times New Roman" w:cs="Times New Roman"/>
          <w:sz w:val="24"/>
        </w:rPr>
        <w:t>–</w:t>
      </w:r>
      <w:r w:rsidR="00DB37E1">
        <w:rPr>
          <w:rFonts w:ascii="Times New Roman" w:hAnsi="Times New Roman" w:cs="Times New Roman"/>
          <w:sz w:val="24"/>
        </w:rPr>
        <w:t xml:space="preserve"> Working on learning minutes, </w:t>
      </w:r>
      <w:proofErr w:type="gramStart"/>
      <w:r w:rsidR="00DB37E1">
        <w:rPr>
          <w:rFonts w:ascii="Times New Roman" w:hAnsi="Times New Roman" w:cs="Times New Roman"/>
          <w:sz w:val="24"/>
        </w:rPr>
        <w:t>Updating</w:t>
      </w:r>
      <w:proofErr w:type="gramEnd"/>
      <w:r w:rsidR="00DB37E1">
        <w:rPr>
          <w:rFonts w:ascii="Times New Roman" w:hAnsi="Times New Roman" w:cs="Times New Roman"/>
          <w:sz w:val="24"/>
        </w:rPr>
        <w:t xml:space="preserve"> website with newly active clubs and programs.</w:t>
      </w:r>
    </w:p>
    <w:p w:rsidR="003F4255" w:rsidRDefault="003F4255" w:rsidP="003F4255">
      <w:pPr>
        <w:pStyle w:val="ListParagraph"/>
        <w:numPr>
          <w:ilvl w:val="0"/>
          <w:numId w:val="3"/>
        </w:numPr>
        <w:rPr>
          <w:rFonts w:ascii="Times New Roman" w:hAnsi="Times New Roman" w:cs="Times New Roman"/>
          <w:sz w:val="24"/>
        </w:rPr>
      </w:pPr>
      <w:r>
        <w:rPr>
          <w:rFonts w:ascii="Times New Roman" w:hAnsi="Times New Roman" w:cs="Times New Roman"/>
          <w:sz w:val="24"/>
        </w:rPr>
        <w:t>Advisors Comments</w:t>
      </w:r>
    </w:p>
    <w:p w:rsidR="003F4255" w:rsidRDefault="00973F39" w:rsidP="003F4255">
      <w:pPr>
        <w:pStyle w:val="ListParagraph"/>
        <w:numPr>
          <w:ilvl w:val="0"/>
          <w:numId w:val="17"/>
        </w:numPr>
        <w:rPr>
          <w:rFonts w:ascii="Times New Roman" w:hAnsi="Times New Roman" w:cs="Times New Roman"/>
          <w:sz w:val="24"/>
        </w:rPr>
      </w:pPr>
      <w:r>
        <w:rPr>
          <w:rFonts w:ascii="Times New Roman" w:hAnsi="Times New Roman" w:cs="Times New Roman"/>
          <w:sz w:val="24"/>
        </w:rPr>
        <w:t>Advises all ASG members to remember to update and to use “when to work” for our work hours</w:t>
      </w:r>
      <w:r w:rsidR="003F4255">
        <w:rPr>
          <w:rFonts w:ascii="Times New Roman" w:hAnsi="Times New Roman" w:cs="Times New Roman"/>
          <w:sz w:val="24"/>
        </w:rPr>
        <w:t>.</w:t>
      </w:r>
      <w:r>
        <w:rPr>
          <w:rFonts w:ascii="Times New Roman" w:hAnsi="Times New Roman" w:cs="Times New Roman"/>
          <w:sz w:val="24"/>
        </w:rPr>
        <w:t xml:space="preserve"> Brings up the importance of CUSP and the need for all ASG members to submit their paperwork for the travel. Reminds all ASG that Bellevue College open house will require us to man the table from 8:00am to – 5:00pm for 3 days. </w:t>
      </w:r>
    </w:p>
    <w:p w:rsidR="003F4255" w:rsidRDefault="003F4255" w:rsidP="003F4255">
      <w:pPr>
        <w:pStyle w:val="ListParagraph"/>
        <w:numPr>
          <w:ilvl w:val="0"/>
          <w:numId w:val="3"/>
        </w:numPr>
        <w:rPr>
          <w:rFonts w:ascii="Times New Roman" w:hAnsi="Times New Roman" w:cs="Times New Roman"/>
          <w:sz w:val="24"/>
        </w:rPr>
      </w:pPr>
      <w:r>
        <w:rPr>
          <w:rFonts w:ascii="Times New Roman" w:hAnsi="Times New Roman" w:cs="Times New Roman"/>
          <w:sz w:val="24"/>
        </w:rPr>
        <w:t>Minutes Review</w:t>
      </w:r>
    </w:p>
    <w:p w:rsidR="003F4255" w:rsidRDefault="00973F39" w:rsidP="003F4255">
      <w:pPr>
        <w:pStyle w:val="ListParagraph"/>
        <w:numPr>
          <w:ilvl w:val="0"/>
          <w:numId w:val="17"/>
        </w:numPr>
        <w:rPr>
          <w:rFonts w:ascii="Times New Roman" w:hAnsi="Times New Roman" w:cs="Times New Roman"/>
          <w:sz w:val="24"/>
        </w:rPr>
      </w:pPr>
      <w:r>
        <w:rPr>
          <w:rFonts w:ascii="Times New Roman" w:hAnsi="Times New Roman" w:cs="Times New Roman"/>
          <w:sz w:val="24"/>
        </w:rPr>
        <w:t>Joel Allen</w:t>
      </w:r>
    </w:p>
    <w:p w:rsidR="00FD661C" w:rsidRPr="00FD661C" w:rsidRDefault="00973F39" w:rsidP="00FD661C">
      <w:pPr>
        <w:pStyle w:val="ListParagraph"/>
        <w:numPr>
          <w:ilvl w:val="0"/>
          <w:numId w:val="3"/>
        </w:numPr>
        <w:rPr>
          <w:rFonts w:ascii="Times New Roman" w:hAnsi="Times New Roman" w:cs="Times New Roman"/>
          <w:sz w:val="24"/>
        </w:rPr>
      </w:pPr>
      <w:r>
        <w:rPr>
          <w:rFonts w:ascii="Times New Roman" w:hAnsi="Times New Roman" w:cs="Times New Roman"/>
          <w:sz w:val="24"/>
        </w:rPr>
        <w:t>Motion to Table</w:t>
      </w:r>
      <w:r w:rsidR="00652A4A">
        <w:rPr>
          <w:rFonts w:ascii="Times New Roman" w:hAnsi="Times New Roman" w:cs="Times New Roman"/>
          <w:sz w:val="24"/>
        </w:rPr>
        <w:t xml:space="preserve"> Mi</w:t>
      </w:r>
      <w:r w:rsidR="00FD661C">
        <w:rPr>
          <w:rFonts w:ascii="Times New Roman" w:hAnsi="Times New Roman" w:cs="Times New Roman"/>
          <w:sz w:val="24"/>
        </w:rPr>
        <w:t>nutes</w:t>
      </w:r>
    </w:p>
    <w:p w:rsidR="003F4255" w:rsidRDefault="003F4255" w:rsidP="003F4255">
      <w:pPr>
        <w:pStyle w:val="ListParagraph"/>
        <w:ind w:firstLine="720"/>
        <w:rPr>
          <w:rFonts w:ascii="Times New Roman" w:hAnsi="Times New Roman" w:cs="Times New Roman"/>
          <w:sz w:val="24"/>
        </w:rPr>
      </w:pPr>
      <w:r>
        <w:rPr>
          <w:rFonts w:ascii="Times New Roman" w:hAnsi="Times New Roman" w:cs="Times New Roman"/>
          <w:sz w:val="24"/>
        </w:rPr>
        <w:t xml:space="preserve">Motion to </w:t>
      </w:r>
      <w:r w:rsidR="00973F39">
        <w:rPr>
          <w:rFonts w:ascii="Times New Roman" w:hAnsi="Times New Roman" w:cs="Times New Roman"/>
          <w:sz w:val="24"/>
        </w:rPr>
        <w:t>table by Paul</w:t>
      </w:r>
      <w:r>
        <w:rPr>
          <w:rFonts w:ascii="Times New Roman" w:hAnsi="Times New Roman" w:cs="Times New Roman"/>
          <w:sz w:val="24"/>
        </w:rPr>
        <w:t xml:space="preserve"> </w:t>
      </w:r>
      <w:r w:rsidR="00973F39">
        <w:rPr>
          <w:rFonts w:ascii="Times New Roman" w:hAnsi="Times New Roman" w:cs="Times New Roman"/>
          <w:sz w:val="24"/>
        </w:rPr>
        <w:t>Bell</w:t>
      </w:r>
    </w:p>
    <w:p w:rsidR="00AD5DC4" w:rsidRDefault="00AD5DC4" w:rsidP="00AD5DC4">
      <w:pPr>
        <w:pStyle w:val="ListParagraph"/>
        <w:ind w:firstLine="720"/>
        <w:rPr>
          <w:rFonts w:ascii="Times New Roman" w:hAnsi="Times New Roman" w:cs="Times New Roman"/>
          <w:sz w:val="24"/>
        </w:rPr>
      </w:pPr>
    </w:p>
    <w:p w:rsidR="00AD5DC4" w:rsidRDefault="00AD5DC4" w:rsidP="00AD5DC4">
      <w:pPr>
        <w:pStyle w:val="ListParagraph"/>
        <w:ind w:firstLine="720"/>
        <w:rPr>
          <w:rFonts w:ascii="Times New Roman" w:hAnsi="Times New Roman" w:cs="Times New Roman"/>
          <w:sz w:val="24"/>
        </w:rPr>
      </w:pPr>
      <w:r>
        <w:rPr>
          <w:rFonts w:ascii="Times New Roman" w:hAnsi="Times New Roman" w:cs="Times New Roman"/>
          <w:sz w:val="24"/>
        </w:rPr>
        <w:t xml:space="preserve">ASG Team approves </w:t>
      </w:r>
      <w:r w:rsidR="00973F39">
        <w:rPr>
          <w:rFonts w:ascii="Times New Roman" w:hAnsi="Times New Roman" w:cs="Times New Roman"/>
          <w:sz w:val="24"/>
        </w:rPr>
        <w:t xml:space="preserve">motion to table </w:t>
      </w:r>
      <w:r>
        <w:rPr>
          <w:rFonts w:ascii="Times New Roman" w:hAnsi="Times New Roman" w:cs="Times New Roman"/>
          <w:sz w:val="24"/>
        </w:rPr>
        <w:t>minutes</w:t>
      </w:r>
    </w:p>
    <w:p w:rsidR="00AD5DC4" w:rsidRPr="00AD5DC4" w:rsidRDefault="00AD5DC4" w:rsidP="00AD5DC4">
      <w:pPr>
        <w:pStyle w:val="ListParagraph"/>
        <w:ind w:firstLine="720"/>
        <w:rPr>
          <w:rFonts w:ascii="Times New Roman" w:hAnsi="Times New Roman" w:cs="Times New Roman"/>
          <w:sz w:val="24"/>
        </w:rPr>
      </w:pPr>
    </w:p>
    <w:p w:rsidR="0074136D" w:rsidRDefault="00973F39" w:rsidP="0074136D">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Newly Created ASG legislative Agenda handed out and reviewed by </w:t>
      </w:r>
      <w:r w:rsidR="0074136D" w:rsidRPr="006E0A31">
        <w:rPr>
          <w:rFonts w:ascii="Times New Roman" w:hAnsi="Times New Roman" w:cs="Times New Roman"/>
          <w:sz w:val="24"/>
        </w:rPr>
        <w:t>Paul Bell</w:t>
      </w:r>
    </w:p>
    <w:p w:rsidR="00973F39" w:rsidRPr="006E0A31" w:rsidRDefault="00973F39" w:rsidP="00973F39">
      <w:pPr>
        <w:pStyle w:val="ListParagraph"/>
        <w:rPr>
          <w:rFonts w:ascii="Times New Roman" w:hAnsi="Times New Roman" w:cs="Times New Roman"/>
          <w:sz w:val="24"/>
        </w:rPr>
      </w:pPr>
    </w:p>
    <w:p w:rsidR="00C672A8" w:rsidRDefault="00FD661C" w:rsidP="00FD661C">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Budget Review</w:t>
      </w:r>
    </w:p>
    <w:p w:rsidR="00FD661C" w:rsidRDefault="00E27672"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Cultural-$12,750</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Club-</w:t>
      </w:r>
      <w:r w:rsidR="00E27672">
        <w:rPr>
          <w:rFonts w:ascii="Times New Roman" w:hAnsi="Times New Roman" w:cs="Times New Roman"/>
          <w:sz w:val="24"/>
        </w:rPr>
        <w:t>$15,000</w:t>
      </w:r>
    </w:p>
    <w:p w:rsidR="00FD661C" w:rsidRPr="00E27672" w:rsidRDefault="00FD661C" w:rsidP="00E27672">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Reserve-</w:t>
      </w:r>
      <w:r w:rsidR="00F56ECB">
        <w:rPr>
          <w:rFonts w:ascii="Times New Roman" w:hAnsi="Times New Roman" w:cs="Times New Roman"/>
          <w:sz w:val="24"/>
        </w:rPr>
        <w:t>$</w:t>
      </w:r>
      <w:r w:rsidR="00E27672">
        <w:rPr>
          <w:rFonts w:ascii="Times New Roman" w:hAnsi="Times New Roman" w:cs="Times New Roman"/>
          <w:sz w:val="24"/>
        </w:rPr>
        <w:t>264,964.00</w:t>
      </w:r>
    </w:p>
    <w:p w:rsidR="00652A4A" w:rsidRDefault="00652A4A" w:rsidP="00652A4A">
      <w:pPr>
        <w:pStyle w:val="ListParagraph"/>
        <w:tabs>
          <w:tab w:val="left" w:pos="8519"/>
        </w:tabs>
        <w:ind w:left="1080"/>
        <w:rPr>
          <w:rFonts w:ascii="Times New Roman" w:hAnsi="Times New Roman" w:cs="Times New Roman"/>
          <w:sz w:val="24"/>
        </w:rPr>
      </w:pPr>
    </w:p>
    <w:p w:rsidR="00F56ECB" w:rsidRDefault="00F56ECB" w:rsidP="00F56ECB">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Funding Requests</w:t>
      </w:r>
    </w:p>
    <w:p w:rsidR="00F56ECB" w:rsidRDefault="00EC59EF" w:rsidP="00F56ECB">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Open House</w:t>
      </w:r>
    </w:p>
    <w:p w:rsidR="00F56ECB" w:rsidRDefault="00F56ECB" w:rsidP="00F56ECB">
      <w:pPr>
        <w:pStyle w:val="ListParagraph"/>
        <w:tabs>
          <w:tab w:val="left" w:pos="8519"/>
        </w:tabs>
        <w:ind w:left="1080"/>
        <w:rPr>
          <w:rFonts w:ascii="Times New Roman" w:hAnsi="Times New Roman" w:cs="Times New Roman"/>
          <w:sz w:val="24"/>
        </w:rPr>
      </w:pPr>
      <w:r>
        <w:rPr>
          <w:rFonts w:ascii="Times New Roman" w:hAnsi="Times New Roman" w:cs="Times New Roman"/>
          <w:sz w:val="24"/>
        </w:rPr>
        <w:t xml:space="preserve">Funding request sent in by Valeriia Borodina. Will take place on </w:t>
      </w:r>
      <w:r w:rsidR="00114BDF">
        <w:rPr>
          <w:rFonts w:ascii="Times New Roman" w:hAnsi="Times New Roman" w:cs="Times New Roman"/>
          <w:sz w:val="24"/>
        </w:rPr>
        <w:t>September 15</w:t>
      </w:r>
      <w:r w:rsidRPr="00F56ECB">
        <w:rPr>
          <w:rFonts w:ascii="Times New Roman" w:hAnsi="Times New Roman" w:cs="Times New Roman"/>
          <w:sz w:val="24"/>
          <w:vertAlign w:val="superscript"/>
        </w:rPr>
        <w:t>th</w:t>
      </w:r>
      <w:r>
        <w:rPr>
          <w:rFonts w:ascii="Times New Roman" w:hAnsi="Times New Roman" w:cs="Times New Roman"/>
          <w:sz w:val="24"/>
        </w:rPr>
        <w:t xml:space="preserve">, 2015. </w:t>
      </w:r>
      <w:r w:rsidR="009E72C5">
        <w:rPr>
          <w:rFonts w:ascii="Times New Roman" w:hAnsi="Times New Roman" w:cs="Times New Roman"/>
          <w:sz w:val="24"/>
        </w:rPr>
        <w:t>Glitter tattoos 2x2in size for $240 and non-glitter 1.5x1.5 for 99.00 and 10.00 for shipping total for total of 360.00.</w:t>
      </w:r>
    </w:p>
    <w:p w:rsidR="00F56ECB" w:rsidRDefault="00F56ECB" w:rsidP="00F56ECB">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lastRenderedPageBreak/>
        <w:t xml:space="preserve">Motion to vote by </w:t>
      </w:r>
      <w:r w:rsidR="009E72C5">
        <w:rPr>
          <w:rFonts w:ascii="Times New Roman" w:hAnsi="Times New Roman" w:cs="Times New Roman"/>
          <w:sz w:val="24"/>
        </w:rPr>
        <w:t>Paul Bell</w:t>
      </w:r>
    </w:p>
    <w:p w:rsidR="00F56ECB" w:rsidRDefault="00F56ECB" w:rsidP="00662F7B">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 xml:space="preserve">Second by </w:t>
      </w:r>
      <w:r w:rsidR="00662F7B" w:rsidRPr="00662F7B">
        <w:rPr>
          <w:rFonts w:ascii="Times New Roman" w:hAnsi="Times New Roman" w:cs="Times New Roman"/>
          <w:sz w:val="24"/>
        </w:rPr>
        <w:t>Muhammad Hussain</w:t>
      </w:r>
    </w:p>
    <w:p w:rsidR="00F56ECB" w:rsidRDefault="00F56ECB" w:rsidP="00F56ECB">
      <w:pPr>
        <w:tabs>
          <w:tab w:val="left" w:pos="8519"/>
        </w:tabs>
        <w:ind w:left="1440"/>
        <w:rPr>
          <w:rFonts w:ascii="Times New Roman" w:hAnsi="Times New Roman" w:cs="Times New Roman"/>
          <w:sz w:val="24"/>
        </w:rPr>
      </w:pPr>
      <w:r>
        <w:rPr>
          <w:rFonts w:ascii="Times New Roman" w:hAnsi="Times New Roman" w:cs="Times New Roman"/>
          <w:sz w:val="24"/>
        </w:rPr>
        <w:t>Funding Request</w:t>
      </w:r>
      <w:r w:rsidR="00662F7B">
        <w:rPr>
          <w:rFonts w:ascii="Times New Roman" w:hAnsi="Times New Roman" w:cs="Times New Roman"/>
          <w:sz w:val="24"/>
        </w:rPr>
        <w:t xml:space="preserve"> for $360.00</w:t>
      </w:r>
      <w:r>
        <w:rPr>
          <w:rFonts w:ascii="Times New Roman" w:hAnsi="Times New Roman" w:cs="Times New Roman"/>
          <w:sz w:val="24"/>
        </w:rPr>
        <w:t xml:space="preserve"> approved 4-</w:t>
      </w:r>
      <w:r w:rsidR="00652A4A">
        <w:rPr>
          <w:rFonts w:ascii="Times New Roman" w:hAnsi="Times New Roman" w:cs="Times New Roman"/>
          <w:sz w:val="24"/>
        </w:rPr>
        <w:t>0</w:t>
      </w:r>
      <w:r>
        <w:rPr>
          <w:rFonts w:ascii="Times New Roman" w:hAnsi="Times New Roman" w:cs="Times New Roman"/>
          <w:sz w:val="24"/>
        </w:rPr>
        <w:t>-</w:t>
      </w:r>
      <w:r w:rsidR="00652A4A">
        <w:rPr>
          <w:rFonts w:ascii="Times New Roman" w:hAnsi="Times New Roman" w:cs="Times New Roman"/>
          <w:sz w:val="24"/>
        </w:rPr>
        <w:t>1</w:t>
      </w:r>
      <w:r>
        <w:rPr>
          <w:rFonts w:ascii="Times New Roman" w:hAnsi="Times New Roman" w:cs="Times New Roman"/>
          <w:sz w:val="24"/>
        </w:rPr>
        <w:t xml:space="preserve"> Budget 1900</w:t>
      </w:r>
    </w:p>
    <w:p w:rsidR="00652A4A" w:rsidRDefault="00652A4A" w:rsidP="00F56ECB">
      <w:pPr>
        <w:tabs>
          <w:tab w:val="left" w:pos="8519"/>
        </w:tabs>
        <w:ind w:left="1440"/>
        <w:rPr>
          <w:rFonts w:ascii="Times New Roman" w:hAnsi="Times New Roman" w:cs="Times New Roman"/>
          <w:sz w:val="24"/>
        </w:rPr>
      </w:pPr>
      <w:r>
        <w:rPr>
          <w:rFonts w:ascii="Times New Roman" w:hAnsi="Times New Roman" w:cs="Times New Roman"/>
          <w:sz w:val="24"/>
        </w:rPr>
        <w:t>Valeriia abstains from voting.</w:t>
      </w:r>
    </w:p>
    <w:p w:rsidR="00F56ECB" w:rsidRDefault="00F56ECB" w:rsidP="00F56ECB">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 xml:space="preserve">BSU </w:t>
      </w:r>
      <w:r w:rsidR="00662F7B">
        <w:rPr>
          <w:rFonts w:ascii="Times New Roman" w:hAnsi="Times New Roman" w:cs="Times New Roman"/>
          <w:sz w:val="24"/>
        </w:rPr>
        <w:t>+ ASA meet and greet funding request</w:t>
      </w:r>
    </w:p>
    <w:p w:rsidR="00662F7B" w:rsidRDefault="00662F7B" w:rsidP="00662F7B">
      <w:pPr>
        <w:pStyle w:val="ListParagraph"/>
        <w:numPr>
          <w:ilvl w:val="1"/>
          <w:numId w:val="19"/>
        </w:numPr>
        <w:tabs>
          <w:tab w:val="left" w:pos="8519"/>
        </w:tabs>
        <w:rPr>
          <w:rFonts w:ascii="Times New Roman" w:hAnsi="Times New Roman" w:cs="Times New Roman"/>
          <w:sz w:val="24"/>
        </w:rPr>
      </w:pPr>
      <w:proofErr w:type="spellStart"/>
      <w:r w:rsidRPr="00662F7B">
        <w:rPr>
          <w:rFonts w:ascii="Times New Roman" w:hAnsi="Times New Roman" w:cs="Times New Roman"/>
          <w:sz w:val="24"/>
        </w:rPr>
        <w:t>Shemshia</w:t>
      </w:r>
      <w:proofErr w:type="spellEnd"/>
      <w:r w:rsidRPr="00662F7B">
        <w:rPr>
          <w:rFonts w:ascii="Times New Roman" w:hAnsi="Times New Roman" w:cs="Times New Roman"/>
          <w:sz w:val="24"/>
        </w:rPr>
        <w:t xml:space="preserve"> </w:t>
      </w:r>
      <w:proofErr w:type="spellStart"/>
      <w:r w:rsidRPr="00662F7B">
        <w:rPr>
          <w:rFonts w:ascii="Times New Roman" w:hAnsi="Times New Roman" w:cs="Times New Roman"/>
          <w:sz w:val="24"/>
        </w:rPr>
        <w:t>Kassa</w:t>
      </w:r>
      <w:proofErr w:type="spellEnd"/>
      <w:r>
        <w:rPr>
          <w:rFonts w:ascii="Times New Roman" w:hAnsi="Times New Roman" w:cs="Times New Roman"/>
          <w:sz w:val="24"/>
        </w:rPr>
        <w:t xml:space="preserve"> and </w:t>
      </w:r>
      <w:r w:rsidRPr="00662F7B">
        <w:rPr>
          <w:rFonts w:ascii="Times New Roman" w:hAnsi="Times New Roman" w:cs="Times New Roman"/>
          <w:sz w:val="24"/>
        </w:rPr>
        <w:t xml:space="preserve">Shalom </w:t>
      </w:r>
      <w:proofErr w:type="spellStart"/>
      <w:r w:rsidRPr="00662F7B">
        <w:rPr>
          <w:rFonts w:ascii="Times New Roman" w:hAnsi="Times New Roman" w:cs="Times New Roman"/>
          <w:sz w:val="24"/>
        </w:rPr>
        <w:t>Kassa</w:t>
      </w:r>
      <w:proofErr w:type="spellEnd"/>
      <w:r>
        <w:rPr>
          <w:rFonts w:ascii="Times New Roman" w:hAnsi="Times New Roman" w:cs="Times New Roman"/>
          <w:sz w:val="24"/>
        </w:rPr>
        <w:t xml:space="preserve"> rescind the funding request.</w:t>
      </w:r>
    </w:p>
    <w:p w:rsidR="00851C03" w:rsidRDefault="00662F7B" w:rsidP="00851C03">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Model United Nations</w:t>
      </w:r>
    </w:p>
    <w:p w:rsidR="00851C03" w:rsidRDefault="00DB37E1" w:rsidP="00851C03">
      <w:pPr>
        <w:pStyle w:val="ListParagraph"/>
        <w:tabs>
          <w:tab w:val="left" w:pos="8519"/>
        </w:tabs>
        <w:ind w:left="1080"/>
        <w:rPr>
          <w:rFonts w:ascii="Times New Roman" w:hAnsi="Times New Roman" w:cs="Times New Roman"/>
          <w:sz w:val="24"/>
        </w:rPr>
      </w:pPr>
      <w:r>
        <w:rPr>
          <w:rFonts w:ascii="Times New Roman" w:hAnsi="Times New Roman" w:cs="Times New Roman"/>
          <w:sz w:val="24"/>
        </w:rPr>
        <w:t>Funding request by Austin White</w:t>
      </w:r>
      <w:r w:rsidR="00851C03">
        <w:rPr>
          <w:rFonts w:ascii="Times New Roman" w:hAnsi="Times New Roman" w:cs="Times New Roman"/>
          <w:sz w:val="24"/>
        </w:rPr>
        <w:t xml:space="preserve">, presented by </w:t>
      </w:r>
      <w:r>
        <w:rPr>
          <w:rFonts w:ascii="Times New Roman" w:hAnsi="Times New Roman" w:cs="Times New Roman"/>
          <w:sz w:val="24"/>
        </w:rPr>
        <w:t>Austin Model United Nations</w:t>
      </w:r>
      <w:r w:rsidR="00851C03">
        <w:rPr>
          <w:rFonts w:ascii="Times New Roman" w:hAnsi="Times New Roman" w:cs="Times New Roman"/>
          <w:sz w:val="24"/>
        </w:rPr>
        <w:t xml:space="preserve">, which stands </w:t>
      </w:r>
      <w:r>
        <w:rPr>
          <w:rFonts w:ascii="Times New Roman" w:hAnsi="Times New Roman" w:cs="Times New Roman"/>
          <w:sz w:val="24"/>
        </w:rPr>
        <w:t xml:space="preserve">is a school program and course students can take to learn about the Model United Nations system. In the past the course has brought back awards and requires both classes and additional work such as these conferences. This trip will take six students and one advisor. Students can all submit an essay and the top contestants will be allowed to go on the trip. Winners are selected by Tim Johns </w:t>
      </w:r>
      <w:r w:rsidR="00B73E84">
        <w:rPr>
          <w:rFonts w:ascii="Times New Roman" w:hAnsi="Times New Roman" w:cs="Times New Roman"/>
          <w:sz w:val="24"/>
        </w:rPr>
        <w:t xml:space="preserve">who is </w:t>
      </w:r>
      <w:r>
        <w:rPr>
          <w:rFonts w:ascii="Times New Roman" w:hAnsi="Times New Roman" w:cs="Times New Roman"/>
          <w:sz w:val="24"/>
        </w:rPr>
        <w:t>one of the instructors for the course. Current copay is 750.00 for each of 6 students and they are requesting 4.500 from</w:t>
      </w:r>
      <w:r w:rsidR="00B73E84">
        <w:rPr>
          <w:rFonts w:ascii="Times New Roman" w:hAnsi="Times New Roman" w:cs="Times New Roman"/>
          <w:sz w:val="24"/>
        </w:rPr>
        <w:t xml:space="preserve"> ASG.</w:t>
      </w:r>
      <w:r>
        <w:rPr>
          <w:rFonts w:ascii="Times New Roman" w:hAnsi="Times New Roman" w:cs="Times New Roman"/>
          <w:sz w:val="24"/>
        </w:rPr>
        <w:t xml:space="preserve"> </w:t>
      </w:r>
    </w:p>
    <w:p w:rsidR="00851C03" w:rsidRDefault="00851C03" w:rsidP="00851C03">
      <w:pPr>
        <w:pStyle w:val="ListParagraph"/>
        <w:tabs>
          <w:tab w:val="left" w:pos="8519"/>
        </w:tabs>
        <w:ind w:left="1080"/>
        <w:rPr>
          <w:rFonts w:ascii="Times New Roman" w:hAnsi="Times New Roman" w:cs="Times New Roman"/>
          <w:sz w:val="24"/>
        </w:rPr>
      </w:pPr>
    </w:p>
    <w:p w:rsidR="00647D21" w:rsidRDefault="00B73E84" w:rsidP="00B73E84">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Discussion on cost of copay for each of the students.</w:t>
      </w:r>
    </w:p>
    <w:p w:rsidR="00B73E84" w:rsidRDefault="00B73E84" w:rsidP="00B73E84">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Nora brings up cost of insurance and risk management. Austin mentions how insurance is a personal cost and the risk management committee will look over the trip. Nora also ensures no ASG members are voting on this request that might serve as conflict of interest.</w:t>
      </w:r>
    </w:p>
    <w:p w:rsidR="00B73E84" w:rsidRDefault="00B73E84" w:rsidP="00B73E84">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Further discourse</w:t>
      </w:r>
    </w:p>
    <w:p w:rsidR="00B73E84" w:rsidRDefault="00B73E84" w:rsidP="00B73E84">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 xml:space="preserve">Frank Motions to </w:t>
      </w:r>
      <w:r w:rsidR="00B13A53">
        <w:rPr>
          <w:rFonts w:ascii="Times New Roman" w:hAnsi="Times New Roman" w:cs="Times New Roman"/>
          <w:sz w:val="24"/>
        </w:rPr>
        <w:t>amend</w:t>
      </w:r>
      <w:r>
        <w:rPr>
          <w:rFonts w:ascii="Times New Roman" w:hAnsi="Times New Roman" w:cs="Times New Roman"/>
          <w:sz w:val="24"/>
        </w:rPr>
        <w:t xml:space="preserve"> the funding request from 3,000. To 4,500 to reduce student copay from 750.00 to 500.00 each student. </w:t>
      </w:r>
    </w:p>
    <w:p w:rsidR="00B73E84" w:rsidRDefault="00B73E84" w:rsidP="00B73E84">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Gabriel seconds and request vote on amendment</w:t>
      </w:r>
    </w:p>
    <w:p w:rsidR="00B73E84" w:rsidRDefault="00B73E84" w:rsidP="00B73E84">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Amendment passed 5-0-0</w:t>
      </w:r>
      <w:r w:rsidRPr="00B73E84">
        <w:rPr>
          <w:rFonts w:ascii="Times New Roman" w:hAnsi="Times New Roman" w:cs="Times New Roman"/>
          <w:sz w:val="24"/>
        </w:rPr>
        <w:t xml:space="preserve"> </w:t>
      </w:r>
    </w:p>
    <w:p w:rsidR="00B73E84" w:rsidRDefault="00B73E84" w:rsidP="00B73E84">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Gabriel motions to vote</w:t>
      </w:r>
    </w:p>
    <w:p w:rsidR="00B73E84" w:rsidRPr="00B73E84" w:rsidRDefault="00B73E84" w:rsidP="00B73E84">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Mohammad seconds</w:t>
      </w:r>
    </w:p>
    <w:p w:rsidR="00647D21" w:rsidRDefault="00B73E84"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Vote Passes for 4,500 to MUN for 4,500.00</w:t>
      </w: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Frank Mueller seconds to vote</w:t>
      </w: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Funding request approved 5-0-0 from Budget 1984</w:t>
      </w:r>
    </w:p>
    <w:p w:rsidR="00647D21" w:rsidRDefault="00647D21" w:rsidP="00647D21">
      <w:pPr>
        <w:pStyle w:val="ListParagraph"/>
        <w:tabs>
          <w:tab w:val="left" w:pos="8519"/>
        </w:tabs>
        <w:ind w:left="1800"/>
        <w:rPr>
          <w:rFonts w:ascii="Times New Roman" w:hAnsi="Times New Roman" w:cs="Times New Roman"/>
          <w:sz w:val="24"/>
        </w:rPr>
      </w:pP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Public comments</w:t>
      </w:r>
    </w:p>
    <w:p w:rsidR="00647D21" w:rsidRDefault="00725DB3" w:rsidP="00647D21">
      <w:pPr>
        <w:pStyle w:val="ListParagraph"/>
        <w:tabs>
          <w:tab w:val="left" w:pos="8519"/>
        </w:tabs>
        <w:rPr>
          <w:rFonts w:ascii="Times New Roman" w:hAnsi="Times New Roman" w:cs="Times New Roman"/>
          <w:sz w:val="24"/>
        </w:rPr>
      </w:pPr>
      <w:r>
        <w:rPr>
          <w:rFonts w:ascii="Times New Roman" w:hAnsi="Times New Roman" w:cs="Times New Roman"/>
          <w:sz w:val="24"/>
        </w:rPr>
        <w:t xml:space="preserve">- </w:t>
      </w:r>
      <w:r w:rsidR="00B73E84">
        <w:rPr>
          <w:rFonts w:ascii="Times New Roman" w:hAnsi="Times New Roman" w:cs="Times New Roman"/>
          <w:sz w:val="24"/>
        </w:rPr>
        <w:t>Discu</w:t>
      </w:r>
      <w:r>
        <w:rPr>
          <w:rFonts w:ascii="Times New Roman" w:hAnsi="Times New Roman" w:cs="Times New Roman"/>
          <w:sz w:val="24"/>
        </w:rPr>
        <w:t>ssion around lack of registration</w:t>
      </w:r>
      <w:r w:rsidR="00B73E84">
        <w:rPr>
          <w:rFonts w:ascii="Times New Roman" w:hAnsi="Times New Roman" w:cs="Times New Roman"/>
          <w:sz w:val="24"/>
        </w:rPr>
        <w:t xml:space="preserve"> for CUSP</w:t>
      </w:r>
    </w:p>
    <w:p w:rsidR="00725DB3" w:rsidRDefault="00725DB3" w:rsidP="00647D21">
      <w:pPr>
        <w:pStyle w:val="ListParagraph"/>
        <w:tabs>
          <w:tab w:val="left" w:pos="8519"/>
        </w:tabs>
        <w:rPr>
          <w:rFonts w:ascii="Times New Roman" w:hAnsi="Times New Roman" w:cs="Times New Roman"/>
          <w:sz w:val="24"/>
        </w:rPr>
      </w:pPr>
      <w:r>
        <w:rPr>
          <w:rFonts w:ascii="Times New Roman" w:hAnsi="Times New Roman" w:cs="Times New Roman"/>
          <w:sz w:val="24"/>
        </w:rPr>
        <w:t>- ASG retreats</w:t>
      </w:r>
    </w:p>
    <w:p w:rsidR="00725DB3" w:rsidRDefault="00725DB3" w:rsidP="00647D21">
      <w:pPr>
        <w:pStyle w:val="ListParagraph"/>
        <w:tabs>
          <w:tab w:val="left" w:pos="8519"/>
        </w:tabs>
        <w:rPr>
          <w:rFonts w:ascii="Times New Roman" w:hAnsi="Times New Roman" w:cs="Times New Roman"/>
          <w:sz w:val="24"/>
        </w:rPr>
      </w:pPr>
      <w:r>
        <w:rPr>
          <w:rFonts w:ascii="Times New Roman" w:hAnsi="Times New Roman" w:cs="Times New Roman"/>
          <w:sz w:val="24"/>
        </w:rPr>
        <w:t xml:space="preserve">  -Discourse</w:t>
      </w:r>
      <w:r>
        <w:rPr>
          <w:rFonts w:ascii="Times New Roman" w:hAnsi="Times New Roman" w:cs="Times New Roman"/>
          <w:sz w:val="24"/>
        </w:rPr>
        <w:tab/>
      </w: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Presidential comments</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None</w:t>
      </w: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Adjourn meeting</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Motion to adjourn by Frank Mueller</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Second by Muhammad Hussain</w:t>
      </w:r>
    </w:p>
    <w:p w:rsidR="00647D21" w:rsidRDefault="00B13A53" w:rsidP="00647D21">
      <w:pPr>
        <w:pStyle w:val="ListParagraph"/>
        <w:tabs>
          <w:tab w:val="left" w:pos="8519"/>
        </w:tabs>
        <w:rPr>
          <w:rFonts w:ascii="Times New Roman" w:hAnsi="Times New Roman" w:cs="Times New Roman"/>
          <w:sz w:val="24"/>
        </w:rPr>
      </w:pPr>
      <w:r>
        <w:rPr>
          <w:rFonts w:ascii="Times New Roman" w:hAnsi="Times New Roman" w:cs="Times New Roman"/>
          <w:sz w:val="24"/>
        </w:rPr>
        <w:lastRenderedPageBreak/>
        <w:t>Meeting Adjourn at 4:45</w:t>
      </w:r>
      <w:r w:rsidR="00647D21">
        <w:rPr>
          <w:rFonts w:ascii="Times New Roman" w:hAnsi="Times New Roman" w:cs="Times New Roman"/>
          <w:sz w:val="24"/>
        </w:rPr>
        <w:t>pm</w:t>
      </w:r>
    </w:p>
    <w:p w:rsidR="00647D21" w:rsidRPr="00647D21" w:rsidRDefault="00647D21" w:rsidP="00647D21">
      <w:pPr>
        <w:pStyle w:val="ListParagraph"/>
        <w:tabs>
          <w:tab w:val="left" w:pos="8519"/>
        </w:tabs>
        <w:ind w:left="1800"/>
        <w:rPr>
          <w:rFonts w:ascii="Times New Roman" w:hAnsi="Times New Roman" w:cs="Times New Roman"/>
          <w:sz w:val="24"/>
        </w:rPr>
      </w:pPr>
    </w:p>
    <w:sectPr w:rsidR="00647D21" w:rsidRPr="0064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34CB"/>
    <w:multiLevelType w:val="hybridMultilevel"/>
    <w:tmpl w:val="43D2662A"/>
    <w:lvl w:ilvl="0" w:tplc="141A6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A343C"/>
    <w:multiLevelType w:val="hybridMultilevel"/>
    <w:tmpl w:val="7458DB8E"/>
    <w:lvl w:ilvl="0" w:tplc="EDD810C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80914"/>
    <w:multiLevelType w:val="hybridMultilevel"/>
    <w:tmpl w:val="08388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F6A85"/>
    <w:multiLevelType w:val="hybridMultilevel"/>
    <w:tmpl w:val="67A0C856"/>
    <w:lvl w:ilvl="0" w:tplc="C504AF5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4502C"/>
    <w:multiLevelType w:val="hybridMultilevel"/>
    <w:tmpl w:val="1994BAB2"/>
    <w:lvl w:ilvl="0" w:tplc="FEA009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50538B"/>
    <w:multiLevelType w:val="hybridMultilevel"/>
    <w:tmpl w:val="62E43D1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57163755"/>
    <w:multiLevelType w:val="hybridMultilevel"/>
    <w:tmpl w:val="4BCAD4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E6AC3"/>
    <w:multiLevelType w:val="hybridMultilevel"/>
    <w:tmpl w:val="1436C066"/>
    <w:lvl w:ilvl="0" w:tplc="C616B9A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A70B78"/>
    <w:multiLevelType w:val="hybridMultilevel"/>
    <w:tmpl w:val="2888683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A4A0C"/>
    <w:multiLevelType w:val="hybridMultilevel"/>
    <w:tmpl w:val="102E361A"/>
    <w:lvl w:ilvl="0" w:tplc="F09A0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6"/>
  </w:num>
  <w:num w:numId="4">
    <w:abstractNumId w:val="5"/>
  </w:num>
  <w:num w:numId="5">
    <w:abstractNumId w:val="7"/>
  </w:num>
  <w:num w:numId="6">
    <w:abstractNumId w:val="13"/>
  </w:num>
  <w:num w:numId="7">
    <w:abstractNumId w:val="2"/>
  </w:num>
  <w:num w:numId="8">
    <w:abstractNumId w:val="9"/>
  </w:num>
  <w:num w:numId="9">
    <w:abstractNumId w:val="4"/>
  </w:num>
  <w:num w:numId="10">
    <w:abstractNumId w:val="0"/>
  </w:num>
  <w:num w:numId="11">
    <w:abstractNumId w:val="14"/>
  </w:num>
  <w:num w:numId="12">
    <w:abstractNumId w:val="17"/>
  </w:num>
  <w:num w:numId="13">
    <w:abstractNumId w:val="6"/>
  </w:num>
  <w:num w:numId="14">
    <w:abstractNumId w:val="1"/>
  </w:num>
  <w:num w:numId="15">
    <w:abstractNumId w:val="8"/>
  </w:num>
  <w:num w:numId="16">
    <w:abstractNumId w:val="3"/>
  </w:num>
  <w:num w:numId="17">
    <w:abstractNumId w:val="1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B5A3A"/>
    <w:rsid w:val="00114BDF"/>
    <w:rsid w:val="00197F9B"/>
    <w:rsid w:val="001B11AC"/>
    <w:rsid w:val="00204ACA"/>
    <w:rsid w:val="00276EB1"/>
    <w:rsid w:val="00353392"/>
    <w:rsid w:val="00362F43"/>
    <w:rsid w:val="003871C4"/>
    <w:rsid w:val="003E60A6"/>
    <w:rsid w:val="003F4255"/>
    <w:rsid w:val="00442CE0"/>
    <w:rsid w:val="004544B6"/>
    <w:rsid w:val="004851CC"/>
    <w:rsid w:val="004C00E7"/>
    <w:rsid w:val="004D50C6"/>
    <w:rsid w:val="004F31C4"/>
    <w:rsid w:val="0055087F"/>
    <w:rsid w:val="00556FAE"/>
    <w:rsid w:val="00647D21"/>
    <w:rsid w:val="00652A4A"/>
    <w:rsid w:val="00662F7B"/>
    <w:rsid w:val="00697F7F"/>
    <w:rsid w:val="006E0A31"/>
    <w:rsid w:val="00723292"/>
    <w:rsid w:val="00725DB3"/>
    <w:rsid w:val="0074136D"/>
    <w:rsid w:val="00767307"/>
    <w:rsid w:val="007B0AEE"/>
    <w:rsid w:val="00851C03"/>
    <w:rsid w:val="0085400C"/>
    <w:rsid w:val="008A2D13"/>
    <w:rsid w:val="008D2EEE"/>
    <w:rsid w:val="008D74F9"/>
    <w:rsid w:val="008E5989"/>
    <w:rsid w:val="00973F39"/>
    <w:rsid w:val="00995871"/>
    <w:rsid w:val="00996509"/>
    <w:rsid w:val="009D12A9"/>
    <w:rsid w:val="009E72C5"/>
    <w:rsid w:val="009F2943"/>
    <w:rsid w:val="00A338F2"/>
    <w:rsid w:val="00A3545B"/>
    <w:rsid w:val="00A4179C"/>
    <w:rsid w:val="00A83166"/>
    <w:rsid w:val="00AD5DC4"/>
    <w:rsid w:val="00B13A53"/>
    <w:rsid w:val="00B73E84"/>
    <w:rsid w:val="00C63B48"/>
    <w:rsid w:val="00C672A8"/>
    <w:rsid w:val="00CB5743"/>
    <w:rsid w:val="00D32674"/>
    <w:rsid w:val="00D70E51"/>
    <w:rsid w:val="00DB37E1"/>
    <w:rsid w:val="00E16ED0"/>
    <w:rsid w:val="00E27672"/>
    <w:rsid w:val="00E32E06"/>
    <w:rsid w:val="00E44ABB"/>
    <w:rsid w:val="00E44D4A"/>
    <w:rsid w:val="00EC59EF"/>
    <w:rsid w:val="00ED3070"/>
    <w:rsid w:val="00EE5539"/>
    <w:rsid w:val="00EF1368"/>
    <w:rsid w:val="00EF74BA"/>
    <w:rsid w:val="00F56ECB"/>
    <w:rsid w:val="00FC5953"/>
    <w:rsid w:val="00FD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F2A9F-BF95-4429-A10A-16E1B6E7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ASG Emerging Technology and Entrepreneurial Rep</cp:lastModifiedBy>
  <cp:revision>2</cp:revision>
  <dcterms:created xsi:type="dcterms:W3CDTF">2015-08-24T18:36:00Z</dcterms:created>
  <dcterms:modified xsi:type="dcterms:W3CDTF">2015-08-24T18:36:00Z</dcterms:modified>
</cp:coreProperties>
</file>