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1768" w14:textId="77777777" w:rsidR="00B10937" w:rsidRPr="00C8426A"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C8426A">
        <w:rPr>
          <w:rFonts w:ascii="Times New Roman" w:eastAsia="Times New Roman" w:hAnsi="Times New Roman" w:cs="Times New Roman"/>
          <w:sz w:val="28"/>
          <w:szCs w:val="24"/>
          <w:u w:val="single"/>
          <w:lang w:eastAsia="ar-SA"/>
        </w:rPr>
        <w:t>Board of Directors Meeting Minutes</w:t>
      </w:r>
    </w:p>
    <w:p w14:paraId="4C71CFDD" w14:textId="62B21B8E" w:rsidR="00B10937" w:rsidRPr="00C8426A"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C8426A">
        <w:rPr>
          <w:rFonts w:ascii="Times New Roman" w:eastAsia="Times New Roman" w:hAnsi="Times New Roman" w:cs="Times New Roman"/>
          <w:b/>
          <w:sz w:val="28"/>
          <w:szCs w:val="24"/>
          <w:lang w:eastAsia="ar-SA"/>
        </w:rPr>
        <w:t>Date:</w:t>
      </w:r>
      <w:r w:rsidR="00B24DF2" w:rsidRPr="00C8426A">
        <w:rPr>
          <w:rFonts w:ascii="Times New Roman" w:eastAsia="Times New Roman" w:hAnsi="Times New Roman" w:cs="Times New Roman"/>
          <w:b/>
          <w:sz w:val="28"/>
          <w:szCs w:val="24"/>
          <w:lang w:eastAsia="ar-SA"/>
        </w:rPr>
        <w:t xml:space="preserve"> </w:t>
      </w:r>
      <w:r w:rsidR="001B001D" w:rsidRPr="00C8426A">
        <w:rPr>
          <w:rFonts w:ascii="Times New Roman" w:eastAsia="Times New Roman" w:hAnsi="Times New Roman" w:cs="Times New Roman"/>
          <w:b/>
          <w:sz w:val="28"/>
          <w:szCs w:val="24"/>
          <w:lang w:eastAsia="ar-SA"/>
        </w:rPr>
        <w:t xml:space="preserve">May </w:t>
      </w:r>
      <w:r w:rsidR="00C8426A" w:rsidRPr="00C8426A">
        <w:rPr>
          <w:rFonts w:ascii="Times New Roman" w:eastAsia="Times New Roman" w:hAnsi="Times New Roman" w:cs="Times New Roman"/>
          <w:b/>
          <w:sz w:val="28"/>
          <w:szCs w:val="24"/>
          <w:lang w:eastAsia="ar-SA"/>
        </w:rPr>
        <w:t>13</w:t>
      </w:r>
      <w:r w:rsidR="001B001D" w:rsidRPr="00C8426A">
        <w:rPr>
          <w:rFonts w:ascii="Times New Roman" w:eastAsia="Times New Roman" w:hAnsi="Times New Roman" w:cs="Times New Roman"/>
          <w:b/>
          <w:sz w:val="28"/>
          <w:szCs w:val="24"/>
          <w:lang w:eastAsia="ar-SA"/>
        </w:rPr>
        <w:t>th</w:t>
      </w:r>
      <w:r w:rsidR="00D57F2F" w:rsidRPr="00C8426A">
        <w:rPr>
          <w:rFonts w:ascii="Times New Roman" w:eastAsia="Times New Roman" w:hAnsi="Times New Roman" w:cs="Times New Roman"/>
          <w:b/>
          <w:sz w:val="28"/>
          <w:szCs w:val="24"/>
          <w:lang w:eastAsia="ar-SA"/>
        </w:rPr>
        <w:t>,</w:t>
      </w:r>
      <w:r w:rsidRPr="00C8426A">
        <w:rPr>
          <w:rFonts w:ascii="Times New Roman" w:eastAsia="Times New Roman" w:hAnsi="Times New Roman" w:cs="Times New Roman"/>
          <w:b/>
          <w:sz w:val="28"/>
          <w:szCs w:val="24"/>
          <w:lang w:eastAsia="ar-SA"/>
        </w:rPr>
        <w:t xml:space="preserve"> 201</w:t>
      </w:r>
      <w:r w:rsidR="00052547" w:rsidRPr="00C8426A">
        <w:rPr>
          <w:rFonts w:ascii="Times New Roman" w:eastAsia="Times New Roman" w:hAnsi="Times New Roman" w:cs="Times New Roman"/>
          <w:b/>
          <w:sz w:val="28"/>
          <w:szCs w:val="24"/>
          <w:lang w:eastAsia="ar-SA"/>
        </w:rPr>
        <w:t>5</w:t>
      </w:r>
    </w:p>
    <w:p w14:paraId="45403E61" w14:textId="583ACC07" w:rsidR="00B10937" w:rsidRPr="00C8426A"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C8426A">
        <w:rPr>
          <w:rFonts w:ascii="Times New Roman" w:eastAsia="Times New Roman" w:hAnsi="Times New Roman" w:cs="Times New Roman"/>
          <w:b/>
          <w:sz w:val="28"/>
          <w:szCs w:val="24"/>
          <w:lang w:eastAsia="ar-SA"/>
        </w:rPr>
        <w:t xml:space="preserve">Student Union Building, - C </w:t>
      </w:r>
      <w:r w:rsidR="003C464D" w:rsidRPr="00C8426A">
        <w:rPr>
          <w:rFonts w:ascii="Times New Roman" w:eastAsia="Times New Roman" w:hAnsi="Times New Roman" w:cs="Times New Roman"/>
          <w:b/>
          <w:sz w:val="28"/>
          <w:szCs w:val="24"/>
          <w:lang w:eastAsia="ar-SA"/>
        </w:rPr>
        <w:t>2</w:t>
      </w:r>
      <w:r w:rsidR="00C8426A" w:rsidRPr="00C8426A">
        <w:rPr>
          <w:rFonts w:ascii="Times New Roman" w:eastAsia="Times New Roman" w:hAnsi="Times New Roman" w:cs="Times New Roman"/>
          <w:b/>
          <w:sz w:val="28"/>
          <w:szCs w:val="24"/>
          <w:lang w:eastAsia="ar-SA"/>
        </w:rPr>
        <w:t>11</w:t>
      </w:r>
    </w:p>
    <w:p w14:paraId="4CA5FB0F" w14:textId="77777777" w:rsidR="00D2237B" w:rsidRPr="00C8426A" w:rsidRDefault="00D2237B">
      <w:pPr>
        <w:rPr>
          <w:rFonts w:ascii="Times New Roman" w:hAnsi="Times New Roman" w:cs="Times New Roman"/>
        </w:rPr>
      </w:pPr>
    </w:p>
    <w:p w14:paraId="169D56E7" w14:textId="77777777" w:rsidR="00B10937" w:rsidRPr="00C8426A" w:rsidRDefault="00B10937">
      <w:pPr>
        <w:rPr>
          <w:rFonts w:ascii="Times New Roman" w:hAnsi="Times New Roman" w:cs="Times New Roman"/>
        </w:rPr>
      </w:pPr>
    </w:p>
    <w:p w14:paraId="2D1B9756" w14:textId="77777777" w:rsidR="00B10937" w:rsidRPr="00C8426A"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C8426A">
        <w:rPr>
          <w:rFonts w:ascii="Times New Roman" w:eastAsia="Times New Roman" w:hAnsi="Times New Roman" w:cs="Times New Roman"/>
          <w:b/>
          <w:sz w:val="28"/>
          <w:szCs w:val="24"/>
          <w:u w:val="single"/>
          <w:lang w:eastAsia="ar-SA"/>
        </w:rPr>
        <w:t xml:space="preserve">ASG BOD Members____________________________________ </w:t>
      </w:r>
    </w:p>
    <w:p w14:paraId="37D88C96" w14:textId="77777777" w:rsidR="00B10937" w:rsidRPr="00C8426A"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C8426A">
        <w:rPr>
          <w:rFonts w:ascii="Times New Roman" w:eastAsia="Times New Roman" w:hAnsi="Times New Roman" w:cs="Times New Roman"/>
          <w:sz w:val="24"/>
          <w:szCs w:val="24"/>
          <w:lang w:eastAsia="ar-SA"/>
        </w:rPr>
        <w:t>Environmental and Social Responsibility Lana Mack (voting)</w:t>
      </w:r>
      <w:r w:rsidRPr="00C8426A">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C8426A" w14:paraId="732B9597" w14:textId="77777777" w:rsidTr="005E6187">
        <w:trPr>
          <w:trHeight w:val="350"/>
        </w:trPr>
        <w:tc>
          <w:tcPr>
            <w:tcW w:w="1634" w:type="dxa"/>
          </w:tcPr>
          <w:p w14:paraId="09962612" w14:textId="77777777" w:rsidR="00B10937" w:rsidRPr="00C8426A" w:rsidRDefault="00B10937" w:rsidP="00B10937">
            <w:pPr>
              <w:suppressAutoHyphens/>
              <w:spacing w:after="0" w:line="240" w:lineRule="auto"/>
              <w:rPr>
                <w:rFonts w:ascii="Times New Roman" w:eastAsia="Calibri" w:hAnsi="Times New Roman" w:cs="Times New Roman"/>
                <w:sz w:val="16"/>
                <w:szCs w:val="16"/>
              </w:rPr>
            </w:pPr>
            <w:r w:rsidRPr="00C8426A">
              <w:rPr>
                <w:rFonts w:ascii="Times New Roman" w:eastAsia="Calibri" w:hAnsi="Times New Roman" w:cs="Times New Roman"/>
                <w:sz w:val="24"/>
                <w:szCs w:val="26"/>
              </w:rPr>
              <w:t xml:space="preserve">● = </w:t>
            </w:r>
            <w:r w:rsidRPr="00C8426A">
              <w:rPr>
                <w:rFonts w:ascii="Times New Roman" w:eastAsia="Calibri" w:hAnsi="Times New Roman" w:cs="Times New Roman"/>
                <w:sz w:val="16"/>
                <w:szCs w:val="16"/>
              </w:rPr>
              <w:t>Present</w:t>
            </w:r>
          </w:p>
          <w:p w14:paraId="603F3044" w14:textId="77777777" w:rsidR="00B10937" w:rsidRPr="00C8426A" w:rsidRDefault="00B10937" w:rsidP="00B10937">
            <w:pPr>
              <w:suppressAutoHyphens/>
              <w:spacing w:after="0" w:line="240" w:lineRule="auto"/>
              <w:rPr>
                <w:rFonts w:ascii="Times New Roman" w:eastAsia="Calibri" w:hAnsi="Times New Roman" w:cs="Times New Roman"/>
                <w:sz w:val="24"/>
                <w:szCs w:val="24"/>
              </w:rPr>
            </w:pPr>
            <w:r w:rsidRPr="00C8426A">
              <w:rPr>
                <w:rFonts w:ascii="Times New Roman" w:eastAsia="Calibri" w:hAnsi="Times New Roman" w:cs="Times New Roman"/>
                <w:sz w:val="24"/>
                <w:szCs w:val="26"/>
              </w:rPr>
              <w:t xml:space="preserve">□ = </w:t>
            </w:r>
            <w:r w:rsidRPr="00C8426A">
              <w:rPr>
                <w:rFonts w:ascii="Times New Roman" w:eastAsia="Calibri" w:hAnsi="Times New Roman" w:cs="Times New Roman"/>
                <w:sz w:val="18"/>
                <w:szCs w:val="18"/>
              </w:rPr>
              <w:t xml:space="preserve">Absent </w:t>
            </w:r>
            <w:r w:rsidRPr="00C8426A">
              <w:rPr>
                <w:rFonts w:ascii="Times New Roman" w:eastAsia="Calibri" w:hAnsi="Times New Roman" w:cs="Times New Roman"/>
                <w:sz w:val="16"/>
                <w:szCs w:val="16"/>
              </w:rPr>
              <w:tab/>
            </w:r>
          </w:p>
        </w:tc>
      </w:tr>
    </w:tbl>
    <w:p w14:paraId="0270B59E" w14:textId="7314B54B" w:rsidR="00B10937" w:rsidRPr="00C8426A"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Justice of Internal Affairs Marisol Lopez (Non-voting)</w:t>
      </w:r>
      <w:r w:rsidR="00DE4250" w:rsidRPr="00C8426A">
        <w:rPr>
          <w:rFonts w:ascii="Times New Roman" w:eastAsia="Times New Roman" w:hAnsi="Times New Roman" w:cs="Times New Roman"/>
          <w:sz w:val="24"/>
          <w:szCs w:val="24"/>
          <w:lang w:eastAsia="ar-SA"/>
        </w:rPr>
        <w:t xml:space="preserve"> </w:t>
      </w:r>
    </w:p>
    <w:p w14:paraId="0B176548" w14:textId="77777777" w:rsidR="00AD6028" w:rsidRPr="00C8426A" w:rsidRDefault="00AD6028" w:rsidP="00AD6028">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C8426A">
        <w:rPr>
          <w:rFonts w:ascii="Times New Roman" w:eastAsia="Times New Roman" w:hAnsi="Times New Roman" w:cs="Times New Roman"/>
          <w:sz w:val="24"/>
          <w:szCs w:val="28"/>
          <w:lang w:eastAsia="ar-SA"/>
        </w:rPr>
        <w:t>Campus Life and Events Representative Maria Jimenez (voting)</w:t>
      </w:r>
    </w:p>
    <w:p w14:paraId="392C6CCD" w14:textId="2236DFC0" w:rsidR="007E6E41" w:rsidRPr="00C8426A" w:rsidRDefault="007E6E41" w:rsidP="007E6E41">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Chief Justice Joel Allen (Non-voting) </w:t>
      </w:r>
    </w:p>
    <w:p w14:paraId="4730373F" w14:textId="33BEA2FD" w:rsidR="00DC4407" w:rsidRPr="00C8426A" w:rsidRDefault="00B10937" w:rsidP="00B10937">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       </w:t>
      </w:r>
      <w:r w:rsidR="007E6E41" w:rsidRPr="00C8426A">
        <w:rPr>
          <w:rFonts w:ascii="Times New Roman" w:eastAsia="Times New Roman" w:hAnsi="Times New Roman" w:cs="Times New Roman"/>
          <w:sz w:val="24"/>
          <w:szCs w:val="28"/>
          <w:lang w:eastAsia="ar-SA"/>
        </w:rPr>
        <w:t>●</w:t>
      </w:r>
      <w:r w:rsidRPr="00C8426A">
        <w:rPr>
          <w:rFonts w:ascii="Times New Roman" w:eastAsia="Times New Roman" w:hAnsi="Times New Roman" w:cs="Times New Roman"/>
          <w:sz w:val="24"/>
          <w:szCs w:val="28"/>
          <w:lang w:eastAsia="ar-SA"/>
        </w:rPr>
        <w:t xml:space="preserve">  </w:t>
      </w:r>
      <w:r w:rsidR="007E6E41" w:rsidRPr="00C8426A">
        <w:rPr>
          <w:rFonts w:ascii="Times New Roman" w:eastAsia="Times New Roman" w:hAnsi="Times New Roman" w:cs="Times New Roman"/>
          <w:sz w:val="24"/>
          <w:szCs w:val="28"/>
          <w:lang w:eastAsia="ar-SA"/>
        </w:rPr>
        <w:t xml:space="preserve"> </w:t>
      </w:r>
      <w:r w:rsidR="00DE4250" w:rsidRPr="00C8426A">
        <w:rPr>
          <w:rFonts w:ascii="Times New Roman" w:eastAsia="Times New Roman" w:hAnsi="Times New Roman" w:cs="Times New Roman"/>
          <w:sz w:val="24"/>
          <w:szCs w:val="28"/>
          <w:lang w:eastAsia="ar-SA"/>
        </w:rPr>
        <w:t xml:space="preserve"> </w:t>
      </w:r>
      <w:r w:rsidR="00A247B5" w:rsidRPr="00C8426A">
        <w:rPr>
          <w:rFonts w:ascii="Times New Roman" w:eastAsia="Times New Roman" w:hAnsi="Times New Roman" w:cs="Times New Roman"/>
          <w:sz w:val="24"/>
          <w:szCs w:val="28"/>
          <w:lang w:eastAsia="ar-SA"/>
        </w:rPr>
        <w:t>VP of Student affairs &amp; Pluralism</w:t>
      </w:r>
      <w:r w:rsidR="007E6E41" w:rsidRPr="00C8426A">
        <w:rPr>
          <w:rFonts w:ascii="Times New Roman" w:eastAsia="Times New Roman" w:hAnsi="Times New Roman" w:cs="Times New Roman"/>
          <w:sz w:val="24"/>
          <w:szCs w:val="28"/>
          <w:lang w:eastAsia="ar-SA"/>
        </w:rPr>
        <w:t xml:space="preserve"> </w:t>
      </w:r>
      <w:r w:rsidR="003C464D" w:rsidRPr="00C8426A">
        <w:rPr>
          <w:rFonts w:ascii="Times New Roman" w:eastAsia="Times New Roman" w:hAnsi="Times New Roman" w:cs="Times New Roman"/>
          <w:sz w:val="24"/>
          <w:szCs w:val="28"/>
          <w:lang w:eastAsia="ar-SA"/>
        </w:rPr>
        <w:t xml:space="preserve">Austin White </w:t>
      </w:r>
      <w:r w:rsidR="007E6E41" w:rsidRPr="00C8426A">
        <w:rPr>
          <w:rFonts w:ascii="Times New Roman" w:eastAsia="Times New Roman" w:hAnsi="Times New Roman" w:cs="Times New Roman"/>
          <w:sz w:val="24"/>
          <w:szCs w:val="28"/>
          <w:lang w:eastAsia="ar-SA"/>
        </w:rPr>
        <w:t xml:space="preserve">(voting) </w:t>
      </w:r>
    </w:p>
    <w:p w14:paraId="45B41943" w14:textId="1FB88BBF" w:rsidR="002D402F" w:rsidRPr="00C8426A" w:rsidRDefault="00AD6028" w:rsidP="00B10937">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       </w:t>
      </w:r>
      <w:r w:rsidR="00B24DF2" w:rsidRPr="00C8426A">
        <w:rPr>
          <w:rFonts w:ascii="Times New Roman" w:eastAsia="Times New Roman" w:hAnsi="Times New Roman" w:cs="Times New Roman"/>
          <w:sz w:val="24"/>
          <w:szCs w:val="28"/>
          <w:lang w:eastAsia="ar-SA"/>
        </w:rPr>
        <w:t>●</w:t>
      </w:r>
      <w:r w:rsidR="002D402F" w:rsidRPr="00C8426A">
        <w:rPr>
          <w:rFonts w:ascii="Times New Roman" w:eastAsia="Times New Roman" w:hAnsi="Times New Roman" w:cs="Times New Roman"/>
          <w:sz w:val="24"/>
          <w:szCs w:val="28"/>
          <w:lang w:eastAsia="ar-SA"/>
        </w:rPr>
        <w:tab/>
      </w:r>
      <w:r w:rsidR="00DE4250" w:rsidRPr="00C8426A">
        <w:rPr>
          <w:rFonts w:ascii="Times New Roman" w:eastAsia="Times New Roman" w:hAnsi="Times New Roman" w:cs="Times New Roman"/>
          <w:sz w:val="24"/>
          <w:szCs w:val="28"/>
          <w:lang w:eastAsia="ar-SA"/>
        </w:rPr>
        <w:t xml:space="preserve"> </w:t>
      </w:r>
      <w:r w:rsidR="007E6E41" w:rsidRPr="00C8426A">
        <w:rPr>
          <w:rFonts w:ascii="Times New Roman" w:eastAsia="Times New Roman" w:hAnsi="Times New Roman" w:cs="Times New Roman"/>
          <w:sz w:val="24"/>
          <w:szCs w:val="28"/>
          <w:lang w:eastAsia="ar-SA"/>
        </w:rPr>
        <w:t>VP of Finance and Communication Hével Fernández (voting)</w:t>
      </w:r>
    </w:p>
    <w:p w14:paraId="69A2C7A9" w14:textId="05D5E067" w:rsidR="00DE4250" w:rsidRPr="00C8426A" w:rsidRDefault="00DE4250" w:rsidP="00B10937">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       </w:t>
      </w:r>
      <w:r w:rsidR="00B24DF2" w:rsidRPr="00C8426A">
        <w:rPr>
          <w:rFonts w:ascii="Times New Roman" w:eastAsia="Times New Roman" w:hAnsi="Times New Roman" w:cs="Times New Roman"/>
          <w:sz w:val="24"/>
          <w:szCs w:val="28"/>
          <w:lang w:eastAsia="ar-SA"/>
        </w:rPr>
        <w:t>●</w:t>
      </w:r>
      <w:r w:rsidRPr="00C8426A">
        <w:rPr>
          <w:rFonts w:ascii="Times New Roman" w:eastAsia="Times New Roman" w:hAnsi="Times New Roman" w:cs="Times New Roman"/>
          <w:sz w:val="24"/>
          <w:szCs w:val="28"/>
          <w:lang w:eastAsia="ar-SA"/>
        </w:rPr>
        <w:tab/>
        <w:t xml:space="preserve"> VP of External Legislative Affairs Teague Crenshaw (voting)</w:t>
      </w:r>
    </w:p>
    <w:p w14:paraId="5D632B55" w14:textId="0EAD0AD6" w:rsidR="00DE4250" w:rsidRPr="00C8426A" w:rsidRDefault="00DE4250" w:rsidP="00B10937">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       </w:t>
      </w:r>
      <w:r w:rsidR="00B24DF2" w:rsidRPr="00C8426A">
        <w:rPr>
          <w:rFonts w:ascii="Times New Roman" w:eastAsia="Times New Roman" w:hAnsi="Times New Roman" w:cs="Times New Roman"/>
          <w:sz w:val="24"/>
          <w:szCs w:val="28"/>
          <w:lang w:eastAsia="ar-SA"/>
        </w:rPr>
        <w:t>●</w:t>
      </w:r>
      <w:r w:rsidRPr="00C8426A">
        <w:rPr>
          <w:rFonts w:ascii="Times New Roman" w:eastAsia="Times New Roman" w:hAnsi="Times New Roman" w:cs="Times New Roman"/>
          <w:sz w:val="24"/>
          <w:szCs w:val="28"/>
          <w:lang w:eastAsia="ar-SA"/>
        </w:rPr>
        <w:t xml:space="preserve">    President Melantha Jenkins (</w:t>
      </w:r>
      <w:r w:rsidR="00B24DF2" w:rsidRPr="00C8426A">
        <w:rPr>
          <w:rFonts w:ascii="Times New Roman" w:eastAsia="Times New Roman" w:hAnsi="Times New Roman" w:cs="Times New Roman"/>
          <w:sz w:val="24"/>
          <w:szCs w:val="28"/>
          <w:lang w:eastAsia="ar-SA"/>
        </w:rPr>
        <w:t>chair</w:t>
      </w:r>
      <w:r w:rsidRPr="00C8426A">
        <w:rPr>
          <w:rFonts w:ascii="Times New Roman" w:eastAsia="Times New Roman" w:hAnsi="Times New Roman" w:cs="Times New Roman"/>
          <w:sz w:val="24"/>
          <w:szCs w:val="28"/>
          <w:lang w:eastAsia="ar-SA"/>
        </w:rPr>
        <w:t xml:space="preserve">)  </w:t>
      </w:r>
    </w:p>
    <w:p w14:paraId="7A37A018" w14:textId="756961D7" w:rsidR="00B24DF2" w:rsidRPr="00C8426A" w:rsidRDefault="00B24DF2" w:rsidP="00B10937">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       □    Emerging Technology and Entrepreneurial Representative Gebriel Amare (voting)</w:t>
      </w:r>
    </w:p>
    <w:p w14:paraId="3EF7C092" w14:textId="77777777" w:rsidR="007E6E41" w:rsidRPr="00C8426A" w:rsidRDefault="007E6E41" w:rsidP="00B10937">
      <w:pPr>
        <w:suppressAutoHyphens/>
        <w:spacing w:after="0" w:line="240" w:lineRule="auto"/>
        <w:rPr>
          <w:rFonts w:ascii="Times New Roman" w:eastAsia="Times New Roman" w:hAnsi="Times New Roman" w:cs="Times New Roman"/>
          <w:sz w:val="24"/>
          <w:szCs w:val="28"/>
          <w:lang w:eastAsia="ar-SA"/>
        </w:rPr>
      </w:pPr>
    </w:p>
    <w:p w14:paraId="2939FD60" w14:textId="77777777" w:rsidR="002D2B28" w:rsidRPr="00C8426A" w:rsidRDefault="002D2B28" w:rsidP="00B10937">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 xml:space="preserve">       </w:t>
      </w:r>
    </w:p>
    <w:p w14:paraId="30BA2424" w14:textId="34B85F2B" w:rsidR="00B10937" w:rsidRPr="00C8426A"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C8426A">
        <w:rPr>
          <w:rFonts w:ascii="Times New Roman" w:eastAsia="Times New Roman" w:hAnsi="Times New Roman" w:cs="Times New Roman"/>
          <w:b/>
          <w:sz w:val="24"/>
          <w:szCs w:val="28"/>
          <w:lang w:eastAsia="ar-SA"/>
        </w:rPr>
        <w:t xml:space="preserve">Voting Members Present: </w:t>
      </w:r>
      <w:r w:rsidR="002706AE" w:rsidRPr="00C8426A">
        <w:rPr>
          <w:rFonts w:ascii="Times New Roman" w:eastAsia="Times New Roman" w:hAnsi="Times New Roman" w:cs="Times New Roman"/>
          <w:b/>
          <w:sz w:val="24"/>
          <w:szCs w:val="28"/>
          <w:lang w:eastAsia="ar-SA"/>
        </w:rPr>
        <w:t>5</w:t>
      </w:r>
      <w:r w:rsidR="00262904" w:rsidRPr="00C8426A">
        <w:rPr>
          <w:rFonts w:ascii="Times New Roman" w:eastAsia="Times New Roman" w:hAnsi="Times New Roman" w:cs="Times New Roman"/>
          <w:b/>
          <w:sz w:val="24"/>
          <w:szCs w:val="28"/>
          <w:lang w:eastAsia="ar-SA"/>
        </w:rPr>
        <w:t>/</w:t>
      </w:r>
      <w:r w:rsidR="0042629F" w:rsidRPr="00C8426A">
        <w:rPr>
          <w:rFonts w:ascii="Times New Roman" w:eastAsia="Times New Roman" w:hAnsi="Times New Roman" w:cs="Times New Roman"/>
          <w:b/>
          <w:sz w:val="24"/>
          <w:szCs w:val="28"/>
          <w:lang w:eastAsia="ar-SA"/>
        </w:rPr>
        <w:t>6</w:t>
      </w:r>
    </w:p>
    <w:p w14:paraId="700951DE" w14:textId="77777777" w:rsidR="00903615" w:rsidRPr="00C8426A"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309694DB" w14:textId="77777777" w:rsidR="00903615" w:rsidRPr="00C8426A"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C8426A">
        <w:rPr>
          <w:rFonts w:ascii="Times New Roman" w:eastAsia="Times New Roman" w:hAnsi="Times New Roman" w:cs="Times New Roman"/>
          <w:b/>
          <w:sz w:val="24"/>
          <w:szCs w:val="24"/>
          <w:u w:val="single"/>
          <w:lang w:eastAsia="ar-SA"/>
        </w:rPr>
        <w:t xml:space="preserve">Advisors: </w:t>
      </w:r>
    </w:p>
    <w:p w14:paraId="1BD95BEB" w14:textId="77777777" w:rsidR="00903615" w:rsidRPr="00C8426A" w:rsidRDefault="009C4D90" w:rsidP="00903615">
      <w:pPr>
        <w:suppressAutoHyphens/>
        <w:spacing w:after="0" w:line="240" w:lineRule="auto"/>
        <w:rPr>
          <w:rFonts w:ascii="Times New Roman" w:eastAsia="Times New Roman" w:hAnsi="Times New Roman" w:cs="Times New Roman"/>
          <w:sz w:val="24"/>
          <w:szCs w:val="28"/>
          <w:lang w:eastAsia="ar-SA"/>
        </w:rPr>
      </w:pPr>
      <w:r w:rsidRPr="00C8426A">
        <w:rPr>
          <w:rFonts w:ascii="Times New Roman" w:eastAsia="Times New Roman" w:hAnsi="Times New Roman" w:cs="Times New Roman"/>
          <w:sz w:val="24"/>
          <w:szCs w:val="28"/>
          <w:lang w:eastAsia="ar-SA"/>
        </w:rPr>
        <w:t>Brandon Lueken</w:t>
      </w:r>
    </w:p>
    <w:p w14:paraId="7CA80F59" w14:textId="77777777" w:rsidR="007F19DA" w:rsidRPr="00C8426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661C663" w14:textId="77777777" w:rsidR="00903615" w:rsidRPr="00C8426A"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C8426A">
        <w:rPr>
          <w:rFonts w:ascii="Times New Roman" w:eastAsia="Times New Roman" w:hAnsi="Times New Roman" w:cs="Times New Roman"/>
          <w:b/>
          <w:sz w:val="24"/>
          <w:szCs w:val="24"/>
          <w:u w:val="single"/>
          <w:lang w:eastAsia="ar-SA"/>
        </w:rPr>
        <w:t xml:space="preserve">OSLA: </w:t>
      </w:r>
    </w:p>
    <w:p w14:paraId="0004A3F4" w14:textId="77777777" w:rsidR="00903615" w:rsidRPr="00C8426A" w:rsidRDefault="003C464D" w:rsidP="00903615">
      <w:pPr>
        <w:spacing w:after="0" w:line="240" w:lineRule="auto"/>
        <w:rPr>
          <w:rFonts w:ascii="Times New Roman" w:hAnsi="Times New Roman" w:cs="Times New Roman"/>
        </w:rPr>
      </w:pPr>
      <w:r w:rsidRPr="00C8426A">
        <w:rPr>
          <w:rFonts w:ascii="Times New Roman" w:hAnsi="Times New Roman" w:cs="Times New Roman"/>
        </w:rPr>
        <w:t>None present</w:t>
      </w:r>
    </w:p>
    <w:p w14:paraId="4D126EE7" w14:textId="77777777" w:rsidR="00EE33EF" w:rsidRPr="00C8426A" w:rsidRDefault="00EE33EF" w:rsidP="00903615">
      <w:pPr>
        <w:spacing w:after="0" w:line="240" w:lineRule="auto"/>
        <w:rPr>
          <w:rFonts w:ascii="Times New Roman" w:hAnsi="Times New Roman" w:cs="Times New Roman"/>
        </w:rPr>
      </w:pPr>
    </w:p>
    <w:p w14:paraId="573574A7" w14:textId="77777777" w:rsidR="009C4D90" w:rsidRPr="00C8426A" w:rsidRDefault="009C4D90" w:rsidP="00903615">
      <w:pPr>
        <w:spacing w:after="0" w:line="240" w:lineRule="auto"/>
        <w:rPr>
          <w:rFonts w:ascii="Times New Roman" w:hAnsi="Times New Roman" w:cs="Times New Roman"/>
        </w:rPr>
      </w:pPr>
    </w:p>
    <w:p w14:paraId="38C8FF1D" w14:textId="77777777" w:rsidR="00DC4407" w:rsidRPr="00C8426A"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C8426A">
        <w:rPr>
          <w:rFonts w:ascii="Times New Roman" w:eastAsia="Times New Roman" w:hAnsi="Times New Roman" w:cs="Times New Roman"/>
          <w:b/>
          <w:sz w:val="24"/>
          <w:szCs w:val="24"/>
          <w:u w:val="single"/>
          <w:lang w:eastAsia="ar-SA"/>
        </w:rPr>
        <w:t>Others Present:</w:t>
      </w:r>
    </w:p>
    <w:p w14:paraId="572CCB5D" w14:textId="6A2FEA82" w:rsidR="009B7972" w:rsidRPr="00C8426A" w:rsidRDefault="00B24DF2" w:rsidP="00903615">
      <w:pPr>
        <w:suppressAutoHyphens/>
        <w:spacing w:after="0" w:line="240" w:lineRule="auto"/>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Nora Lance</w:t>
      </w:r>
    </w:p>
    <w:p w14:paraId="7C7BE352" w14:textId="45485FB1" w:rsidR="001B001D" w:rsidRPr="00C8426A" w:rsidRDefault="001B001D" w:rsidP="00903615">
      <w:pPr>
        <w:suppressAutoHyphens/>
        <w:spacing w:after="0" w:line="240" w:lineRule="auto"/>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Rohit Talluri</w:t>
      </w:r>
    </w:p>
    <w:p w14:paraId="37CCC257" w14:textId="06F17E1B" w:rsidR="001B001D" w:rsidRPr="00C8426A" w:rsidRDefault="001B001D" w:rsidP="00903615">
      <w:pPr>
        <w:suppressAutoHyphens/>
        <w:spacing w:after="0" w:line="240" w:lineRule="auto"/>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Destin Albay</w:t>
      </w:r>
    </w:p>
    <w:p w14:paraId="73832408" w14:textId="77777777" w:rsidR="00326DDE" w:rsidRPr="00C8426A" w:rsidRDefault="00326DDE" w:rsidP="00903615">
      <w:pPr>
        <w:suppressAutoHyphens/>
        <w:spacing w:after="0" w:line="240" w:lineRule="auto"/>
        <w:rPr>
          <w:rFonts w:ascii="Times New Roman" w:eastAsia="Times New Roman" w:hAnsi="Times New Roman" w:cs="Times New Roman"/>
          <w:sz w:val="24"/>
          <w:szCs w:val="24"/>
          <w:lang w:eastAsia="ar-SA"/>
        </w:rPr>
      </w:pPr>
    </w:p>
    <w:p w14:paraId="75983EE3" w14:textId="77777777" w:rsidR="00326DDE" w:rsidRPr="00C8426A" w:rsidRDefault="00326DDE" w:rsidP="00903615">
      <w:pPr>
        <w:suppressAutoHyphens/>
        <w:spacing w:after="0" w:line="240" w:lineRule="auto"/>
        <w:rPr>
          <w:rFonts w:ascii="Times New Roman" w:eastAsia="Times New Roman" w:hAnsi="Times New Roman" w:cs="Times New Roman"/>
          <w:sz w:val="24"/>
          <w:szCs w:val="24"/>
          <w:lang w:eastAsia="ar-SA"/>
        </w:rPr>
      </w:pPr>
    </w:p>
    <w:p w14:paraId="075534F7" w14:textId="4D7366F3" w:rsidR="002706AE" w:rsidRPr="00C8426A" w:rsidRDefault="00326DDE" w:rsidP="00903615">
      <w:pPr>
        <w:suppressAutoHyphens/>
        <w:spacing w:after="0" w:line="240" w:lineRule="auto"/>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 xml:space="preserve"> </w:t>
      </w:r>
    </w:p>
    <w:p w14:paraId="6D08158E" w14:textId="77777777" w:rsidR="00B24DF2" w:rsidRPr="00C8426A" w:rsidRDefault="00B24DF2" w:rsidP="00903615">
      <w:pPr>
        <w:suppressAutoHyphens/>
        <w:spacing w:after="0" w:line="240" w:lineRule="auto"/>
        <w:rPr>
          <w:rFonts w:ascii="Times New Roman" w:eastAsia="Times New Roman" w:hAnsi="Times New Roman" w:cs="Times New Roman"/>
          <w:sz w:val="24"/>
          <w:szCs w:val="24"/>
          <w:lang w:eastAsia="ar-SA"/>
        </w:rPr>
      </w:pPr>
    </w:p>
    <w:p w14:paraId="2B786DDE" w14:textId="6CE63A68" w:rsidR="00791F37" w:rsidRPr="00C8426A" w:rsidRDefault="00E5672B" w:rsidP="00791F37">
      <w:pPr>
        <w:suppressAutoHyphens/>
        <w:spacing w:after="0" w:line="240" w:lineRule="auto"/>
        <w:rPr>
          <w:rFonts w:ascii="Times New Roman" w:eastAsia="Times New Roman" w:hAnsi="Times New Roman" w:cs="Times New Roman"/>
          <w:b/>
          <w:sz w:val="24"/>
          <w:szCs w:val="24"/>
          <w:u w:val="single"/>
          <w:lang w:eastAsia="ar-SA"/>
        </w:rPr>
      </w:pPr>
      <w:r w:rsidRPr="00C8426A">
        <w:rPr>
          <w:rFonts w:ascii="Times New Roman" w:eastAsia="Times New Roman" w:hAnsi="Times New Roman" w:cs="Times New Roman"/>
          <w:b/>
          <w:sz w:val="24"/>
          <w:szCs w:val="24"/>
          <w:u w:val="single"/>
          <w:lang w:eastAsia="ar-SA"/>
        </w:rPr>
        <w:t>P</w:t>
      </w:r>
      <w:r w:rsidR="00791F37" w:rsidRPr="00C8426A">
        <w:rPr>
          <w:rFonts w:ascii="Times New Roman" w:eastAsia="Times New Roman" w:hAnsi="Times New Roman" w:cs="Times New Roman"/>
          <w:b/>
          <w:sz w:val="24"/>
          <w:szCs w:val="24"/>
          <w:u w:val="single"/>
          <w:lang w:eastAsia="ar-SA"/>
        </w:rPr>
        <w:t>roceedings</w:t>
      </w:r>
    </w:p>
    <w:p w14:paraId="461B976B" w14:textId="77777777" w:rsidR="00791F37" w:rsidRPr="00C8426A" w:rsidRDefault="00791F37">
      <w:pPr>
        <w:rPr>
          <w:rFonts w:ascii="Times New Roman" w:eastAsia="Times New Roman" w:hAnsi="Times New Roman" w:cs="Times New Roman"/>
          <w:sz w:val="24"/>
          <w:szCs w:val="24"/>
          <w:lang w:eastAsia="ar-SA"/>
        </w:rPr>
      </w:pPr>
    </w:p>
    <w:p w14:paraId="2B8CBF6F" w14:textId="77777777" w:rsidR="00791F37" w:rsidRPr="00C8426A" w:rsidRDefault="00791F37" w:rsidP="00791F37">
      <w:pPr>
        <w:pStyle w:val="ListParagraph"/>
        <w:numPr>
          <w:ilvl w:val="0"/>
          <w:numId w:val="5"/>
        </w:numPr>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Call to Order</w:t>
      </w:r>
    </w:p>
    <w:p w14:paraId="5198DDD0" w14:textId="12D2B358" w:rsidR="00791F37" w:rsidRPr="00C8426A" w:rsidRDefault="00B24DF2" w:rsidP="00791F37">
      <w:pPr>
        <w:pStyle w:val="ListParagraph"/>
        <w:numPr>
          <w:ilvl w:val="0"/>
          <w:numId w:val="6"/>
        </w:numPr>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President Melantha Jenkins</w:t>
      </w:r>
      <w:r w:rsidR="00A247B5" w:rsidRPr="00C8426A">
        <w:rPr>
          <w:rFonts w:ascii="Times New Roman" w:eastAsia="Times New Roman" w:hAnsi="Times New Roman" w:cs="Times New Roman"/>
          <w:sz w:val="24"/>
          <w:szCs w:val="24"/>
          <w:lang w:eastAsia="ar-SA"/>
        </w:rPr>
        <w:t xml:space="preserve"> began</w:t>
      </w:r>
      <w:r w:rsidR="00791F37" w:rsidRPr="00C8426A">
        <w:rPr>
          <w:rFonts w:ascii="Times New Roman" w:eastAsia="Times New Roman" w:hAnsi="Times New Roman" w:cs="Times New Roman"/>
          <w:sz w:val="24"/>
          <w:szCs w:val="24"/>
          <w:lang w:eastAsia="ar-SA"/>
        </w:rPr>
        <w:t xml:space="preserve"> the </w:t>
      </w:r>
      <w:r w:rsidR="009C4D90" w:rsidRPr="00C8426A">
        <w:rPr>
          <w:rFonts w:ascii="Times New Roman" w:eastAsia="Times New Roman" w:hAnsi="Times New Roman" w:cs="Times New Roman"/>
          <w:sz w:val="24"/>
          <w:szCs w:val="24"/>
          <w:lang w:eastAsia="ar-SA"/>
        </w:rPr>
        <w:t xml:space="preserve">meeting at </w:t>
      </w:r>
      <w:r w:rsidR="0038044C" w:rsidRPr="00C8426A">
        <w:rPr>
          <w:rFonts w:ascii="Times New Roman" w:eastAsia="Times New Roman" w:hAnsi="Times New Roman" w:cs="Times New Roman"/>
          <w:sz w:val="24"/>
          <w:szCs w:val="24"/>
          <w:lang w:eastAsia="ar-SA"/>
        </w:rPr>
        <w:t>1</w:t>
      </w:r>
      <w:r w:rsidRPr="00C8426A">
        <w:rPr>
          <w:rFonts w:ascii="Times New Roman" w:eastAsia="Times New Roman" w:hAnsi="Times New Roman" w:cs="Times New Roman"/>
          <w:sz w:val="24"/>
          <w:szCs w:val="24"/>
          <w:lang w:eastAsia="ar-SA"/>
        </w:rPr>
        <w:t>1:</w:t>
      </w:r>
      <w:r w:rsidR="001B001D" w:rsidRPr="00C8426A">
        <w:rPr>
          <w:rFonts w:ascii="Times New Roman" w:eastAsia="Times New Roman" w:hAnsi="Times New Roman" w:cs="Times New Roman"/>
          <w:sz w:val="24"/>
          <w:szCs w:val="24"/>
          <w:lang w:eastAsia="ar-SA"/>
        </w:rPr>
        <w:t>35</w:t>
      </w:r>
      <w:r w:rsidR="00F36FC4" w:rsidRPr="00C8426A">
        <w:rPr>
          <w:rFonts w:ascii="Times New Roman" w:eastAsia="Times New Roman" w:hAnsi="Times New Roman" w:cs="Times New Roman"/>
          <w:sz w:val="24"/>
          <w:szCs w:val="24"/>
          <w:lang w:eastAsia="ar-SA"/>
        </w:rPr>
        <w:t xml:space="preserve"> </w:t>
      </w:r>
      <w:r w:rsidR="001B001D" w:rsidRPr="00C8426A">
        <w:rPr>
          <w:rFonts w:ascii="Times New Roman" w:eastAsia="Times New Roman" w:hAnsi="Times New Roman" w:cs="Times New Roman"/>
          <w:sz w:val="24"/>
          <w:szCs w:val="24"/>
          <w:lang w:eastAsia="ar-SA"/>
        </w:rPr>
        <w:t>a</w:t>
      </w:r>
      <w:r w:rsidR="00262904" w:rsidRPr="00C8426A">
        <w:rPr>
          <w:rFonts w:ascii="Times New Roman" w:eastAsia="Times New Roman" w:hAnsi="Times New Roman" w:cs="Times New Roman"/>
          <w:sz w:val="24"/>
          <w:szCs w:val="24"/>
          <w:lang w:eastAsia="ar-SA"/>
        </w:rPr>
        <w:t>m</w:t>
      </w:r>
      <w:r w:rsidR="00C63115" w:rsidRPr="00C8426A">
        <w:rPr>
          <w:rFonts w:ascii="Times New Roman" w:eastAsia="Times New Roman" w:hAnsi="Times New Roman" w:cs="Times New Roman"/>
          <w:sz w:val="24"/>
          <w:szCs w:val="24"/>
          <w:lang w:eastAsia="ar-SA"/>
        </w:rPr>
        <w:t>.</w:t>
      </w:r>
    </w:p>
    <w:p w14:paraId="70826241" w14:textId="77777777" w:rsidR="00791F37" w:rsidRPr="00C8426A" w:rsidRDefault="00791F37" w:rsidP="007F19DA">
      <w:pPr>
        <w:pStyle w:val="ListParagraph"/>
        <w:rPr>
          <w:rFonts w:ascii="Times New Roman" w:eastAsia="Times New Roman" w:hAnsi="Times New Roman" w:cs="Times New Roman"/>
          <w:sz w:val="24"/>
          <w:szCs w:val="24"/>
          <w:lang w:eastAsia="ar-SA"/>
        </w:rPr>
      </w:pPr>
    </w:p>
    <w:p w14:paraId="550054D1" w14:textId="77777777" w:rsidR="00D8707A" w:rsidRPr="00C8426A" w:rsidRDefault="003A3D6E" w:rsidP="003A3D6E">
      <w:pPr>
        <w:pStyle w:val="ListParagraph"/>
        <w:numPr>
          <w:ilvl w:val="0"/>
          <w:numId w:val="5"/>
        </w:numPr>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Roll Call and Introductions</w:t>
      </w:r>
    </w:p>
    <w:p w14:paraId="08C2C3D9" w14:textId="14F9ECE1" w:rsidR="00D8707A" w:rsidRPr="00C8426A" w:rsidRDefault="00D8707A" w:rsidP="00D8707A">
      <w:pPr>
        <w:pStyle w:val="ListParagraph"/>
        <w:numPr>
          <w:ilvl w:val="0"/>
          <w:numId w:val="14"/>
        </w:numPr>
        <w:rPr>
          <w:rFonts w:ascii="Times New Roman" w:eastAsia="Times New Roman" w:hAnsi="Times New Roman" w:cs="Times New Roman"/>
          <w:sz w:val="24"/>
          <w:szCs w:val="24"/>
          <w:lang w:eastAsia="ar-SA"/>
        </w:rPr>
      </w:pPr>
      <w:r w:rsidRPr="00C8426A">
        <w:rPr>
          <w:rFonts w:ascii="Times New Roman" w:eastAsia="Times New Roman" w:hAnsi="Times New Roman" w:cs="Times New Roman"/>
          <w:sz w:val="24"/>
          <w:szCs w:val="24"/>
          <w:lang w:eastAsia="ar-SA"/>
        </w:rPr>
        <w:t xml:space="preserve">Introductions were made left to right. Included ASG </w:t>
      </w:r>
      <w:r w:rsidR="00F36FC4" w:rsidRPr="00C8426A">
        <w:rPr>
          <w:rFonts w:ascii="Times New Roman" w:eastAsia="Times New Roman" w:hAnsi="Times New Roman" w:cs="Times New Roman"/>
          <w:sz w:val="24"/>
          <w:szCs w:val="24"/>
          <w:lang w:eastAsia="ar-SA"/>
        </w:rPr>
        <w:t>and all</w:t>
      </w:r>
      <w:r w:rsidRPr="00C8426A">
        <w:rPr>
          <w:rFonts w:ascii="Times New Roman" w:eastAsia="Times New Roman" w:hAnsi="Times New Roman" w:cs="Times New Roman"/>
          <w:sz w:val="24"/>
          <w:szCs w:val="24"/>
          <w:lang w:eastAsia="ar-SA"/>
        </w:rPr>
        <w:t xml:space="preserve"> others present.</w:t>
      </w:r>
    </w:p>
    <w:p w14:paraId="1A43BB3A" w14:textId="486B931B" w:rsidR="00BB5FF6" w:rsidRPr="00C8426A" w:rsidRDefault="00F36FC4" w:rsidP="00B24DF2">
      <w:pPr>
        <w:pStyle w:val="ListParagraph"/>
        <w:ind w:left="1080"/>
        <w:rPr>
          <w:rFonts w:ascii="Times New Roman" w:hAnsi="Times New Roman" w:cs="Times New Roman"/>
        </w:rPr>
      </w:pPr>
      <w:r w:rsidRPr="00C8426A">
        <w:rPr>
          <w:rFonts w:ascii="Times New Roman" w:eastAsia="Times New Roman" w:hAnsi="Times New Roman" w:cs="Times New Roman"/>
          <w:sz w:val="24"/>
          <w:szCs w:val="24"/>
          <w:lang w:eastAsia="ar-SA"/>
        </w:rPr>
        <w:t xml:space="preserve"> </w:t>
      </w:r>
    </w:p>
    <w:p w14:paraId="337262C2" w14:textId="77777777" w:rsidR="00E953DF" w:rsidRPr="00C8426A" w:rsidRDefault="00BB5FF6" w:rsidP="00BB5FF6">
      <w:pPr>
        <w:pStyle w:val="ListParagraph"/>
        <w:numPr>
          <w:ilvl w:val="0"/>
          <w:numId w:val="5"/>
        </w:numPr>
        <w:rPr>
          <w:rFonts w:ascii="Times New Roman" w:hAnsi="Times New Roman" w:cs="Times New Roman"/>
          <w:sz w:val="24"/>
          <w:szCs w:val="24"/>
        </w:rPr>
      </w:pPr>
      <w:r w:rsidRPr="00C8426A">
        <w:rPr>
          <w:rFonts w:ascii="Times New Roman" w:hAnsi="Times New Roman" w:cs="Times New Roman"/>
          <w:sz w:val="24"/>
          <w:szCs w:val="24"/>
        </w:rPr>
        <w:t>Minutes Reviewed</w:t>
      </w:r>
    </w:p>
    <w:p w14:paraId="46437947" w14:textId="3E407F44" w:rsidR="00BB5FF6" w:rsidRPr="00C8426A" w:rsidRDefault="00BB5FF6" w:rsidP="00BB5FF6">
      <w:pPr>
        <w:pStyle w:val="ListParagraph"/>
        <w:numPr>
          <w:ilvl w:val="0"/>
          <w:numId w:val="26"/>
        </w:numPr>
        <w:rPr>
          <w:rFonts w:ascii="Times New Roman" w:hAnsi="Times New Roman" w:cs="Times New Roman"/>
          <w:sz w:val="24"/>
          <w:szCs w:val="24"/>
        </w:rPr>
      </w:pPr>
      <w:r w:rsidRPr="00C8426A">
        <w:rPr>
          <w:rFonts w:ascii="Times New Roman" w:hAnsi="Times New Roman" w:cs="Times New Roman"/>
          <w:sz w:val="24"/>
          <w:szCs w:val="24"/>
        </w:rPr>
        <w:lastRenderedPageBreak/>
        <w:t xml:space="preserve">Justice of Internal Affairs Marisol Lopez reviews the minutes from </w:t>
      </w:r>
      <w:r w:rsidR="00047D30" w:rsidRPr="00C8426A">
        <w:rPr>
          <w:rFonts w:ascii="Times New Roman" w:hAnsi="Times New Roman" w:cs="Times New Roman"/>
          <w:sz w:val="24"/>
          <w:szCs w:val="24"/>
        </w:rPr>
        <w:t>May 5</w:t>
      </w:r>
      <w:r w:rsidR="00047D30" w:rsidRPr="00C8426A">
        <w:rPr>
          <w:rFonts w:ascii="Times New Roman" w:hAnsi="Times New Roman" w:cs="Times New Roman"/>
          <w:sz w:val="24"/>
          <w:szCs w:val="24"/>
          <w:vertAlign w:val="superscript"/>
        </w:rPr>
        <w:t>th</w:t>
      </w:r>
      <w:r w:rsidR="00047D30" w:rsidRPr="00C8426A">
        <w:rPr>
          <w:rFonts w:ascii="Times New Roman" w:hAnsi="Times New Roman" w:cs="Times New Roman"/>
          <w:sz w:val="24"/>
          <w:szCs w:val="24"/>
        </w:rPr>
        <w:t xml:space="preserve"> 2015</w:t>
      </w:r>
      <w:r w:rsidR="00B24DF2" w:rsidRPr="00C8426A">
        <w:rPr>
          <w:rFonts w:ascii="Times New Roman" w:hAnsi="Times New Roman" w:cs="Times New Roman"/>
          <w:sz w:val="24"/>
          <w:szCs w:val="24"/>
        </w:rPr>
        <w:t xml:space="preserve"> B.O.D</w:t>
      </w:r>
      <w:r w:rsidRPr="00C8426A">
        <w:rPr>
          <w:rFonts w:ascii="Times New Roman" w:hAnsi="Times New Roman" w:cs="Times New Roman"/>
          <w:sz w:val="24"/>
          <w:szCs w:val="24"/>
        </w:rPr>
        <w:t xml:space="preserve"> meeting.</w:t>
      </w:r>
    </w:p>
    <w:p w14:paraId="2590799A" w14:textId="022B2D9A" w:rsidR="00BB5FF6" w:rsidRPr="00C8426A" w:rsidRDefault="00B24DF2" w:rsidP="00BB5FF6">
      <w:pPr>
        <w:pStyle w:val="ListParagraph"/>
        <w:numPr>
          <w:ilvl w:val="0"/>
          <w:numId w:val="26"/>
        </w:numPr>
        <w:rPr>
          <w:rFonts w:ascii="Times New Roman" w:hAnsi="Times New Roman" w:cs="Times New Roman"/>
          <w:sz w:val="24"/>
          <w:szCs w:val="24"/>
        </w:rPr>
      </w:pPr>
      <w:r w:rsidRPr="00C8426A">
        <w:rPr>
          <w:rFonts w:ascii="Times New Roman" w:hAnsi="Times New Roman" w:cs="Times New Roman"/>
          <w:sz w:val="24"/>
          <w:szCs w:val="24"/>
        </w:rPr>
        <w:t>Austin White</w:t>
      </w:r>
      <w:r w:rsidR="00BB5FF6" w:rsidRPr="00C8426A">
        <w:rPr>
          <w:rFonts w:ascii="Times New Roman" w:hAnsi="Times New Roman" w:cs="Times New Roman"/>
          <w:sz w:val="24"/>
          <w:szCs w:val="24"/>
        </w:rPr>
        <w:t xml:space="preserve"> moves to approve the minutes from </w:t>
      </w:r>
      <w:r w:rsidR="00047D30" w:rsidRPr="00C8426A">
        <w:rPr>
          <w:rFonts w:ascii="Times New Roman" w:hAnsi="Times New Roman" w:cs="Times New Roman"/>
          <w:sz w:val="24"/>
          <w:szCs w:val="24"/>
        </w:rPr>
        <w:t>May 5</w:t>
      </w:r>
      <w:r w:rsidR="00047D30" w:rsidRPr="00C8426A">
        <w:rPr>
          <w:rFonts w:ascii="Times New Roman" w:hAnsi="Times New Roman" w:cs="Times New Roman"/>
          <w:sz w:val="24"/>
          <w:szCs w:val="24"/>
          <w:vertAlign w:val="superscript"/>
        </w:rPr>
        <w:t>th</w:t>
      </w:r>
      <w:r w:rsidR="00047D30" w:rsidRPr="00C8426A">
        <w:rPr>
          <w:rFonts w:ascii="Times New Roman" w:hAnsi="Times New Roman" w:cs="Times New Roman"/>
          <w:sz w:val="24"/>
          <w:szCs w:val="24"/>
        </w:rPr>
        <w:t xml:space="preserve"> 2015</w:t>
      </w:r>
      <w:r w:rsidR="00BB5FF6" w:rsidRPr="00C8426A">
        <w:rPr>
          <w:rFonts w:ascii="Times New Roman" w:hAnsi="Times New Roman" w:cs="Times New Roman"/>
          <w:sz w:val="24"/>
          <w:szCs w:val="24"/>
        </w:rPr>
        <w:t xml:space="preserve"> B.O.D meeting.</w:t>
      </w:r>
    </w:p>
    <w:p w14:paraId="3295D67F" w14:textId="62AF64F8" w:rsidR="00BB5FF6" w:rsidRPr="00C8426A" w:rsidRDefault="00047D30" w:rsidP="002706AE">
      <w:pPr>
        <w:pStyle w:val="ListParagraph"/>
        <w:numPr>
          <w:ilvl w:val="0"/>
          <w:numId w:val="26"/>
        </w:numPr>
        <w:rPr>
          <w:rFonts w:ascii="Times New Roman" w:hAnsi="Times New Roman" w:cs="Times New Roman"/>
          <w:sz w:val="24"/>
          <w:szCs w:val="24"/>
        </w:rPr>
      </w:pPr>
      <w:r w:rsidRPr="00C8426A">
        <w:rPr>
          <w:rFonts w:ascii="Times New Roman" w:hAnsi="Times New Roman" w:cs="Times New Roman"/>
          <w:sz w:val="24"/>
          <w:szCs w:val="24"/>
        </w:rPr>
        <w:t>Lana Mack</w:t>
      </w:r>
      <w:r w:rsidR="002706AE" w:rsidRPr="00C8426A">
        <w:rPr>
          <w:rFonts w:ascii="Times New Roman" w:hAnsi="Times New Roman" w:cs="Times New Roman"/>
          <w:sz w:val="24"/>
          <w:szCs w:val="24"/>
        </w:rPr>
        <w:t xml:space="preserve"> </w:t>
      </w:r>
      <w:r w:rsidR="00BB5FF6" w:rsidRPr="00C8426A">
        <w:rPr>
          <w:rFonts w:ascii="Times New Roman" w:hAnsi="Times New Roman" w:cs="Times New Roman"/>
          <w:sz w:val="24"/>
          <w:szCs w:val="24"/>
        </w:rPr>
        <w:t xml:space="preserve"> 2</w:t>
      </w:r>
      <w:r w:rsidR="00BB5FF6" w:rsidRPr="00C8426A">
        <w:rPr>
          <w:rFonts w:ascii="Times New Roman" w:hAnsi="Times New Roman" w:cs="Times New Roman"/>
          <w:sz w:val="24"/>
          <w:szCs w:val="24"/>
          <w:vertAlign w:val="superscript"/>
        </w:rPr>
        <w:t>nd</w:t>
      </w:r>
      <w:r w:rsidR="00BB5FF6" w:rsidRPr="00C8426A">
        <w:rPr>
          <w:rFonts w:ascii="Times New Roman" w:hAnsi="Times New Roman" w:cs="Times New Roman"/>
          <w:sz w:val="24"/>
          <w:szCs w:val="24"/>
        </w:rPr>
        <w:t xml:space="preserve"> </w:t>
      </w:r>
    </w:p>
    <w:p w14:paraId="39529FE7" w14:textId="77777777" w:rsidR="00BB5FF6" w:rsidRPr="00C8426A" w:rsidRDefault="00BB5FF6" w:rsidP="00BB5FF6">
      <w:pPr>
        <w:pStyle w:val="ListParagraph"/>
        <w:numPr>
          <w:ilvl w:val="0"/>
          <w:numId w:val="26"/>
        </w:numPr>
        <w:rPr>
          <w:rFonts w:ascii="Times New Roman" w:hAnsi="Times New Roman" w:cs="Times New Roman"/>
          <w:sz w:val="24"/>
          <w:szCs w:val="24"/>
        </w:rPr>
      </w:pPr>
      <w:r w:rsidRPr="00C8426A">
        <w:rPr>
          <w:rFonts w:ascii="Times New Roman" w:hAnsi="Times New Roman" w:cs="Times New Roman"/>
          <w:sz w:val="24"/>
          <w:szCs w:val="24"/>
        </w:rPr>
        <w:t xml:space="preserve">Minutes Approved </w:t>
      </w:r>
    </w:p>
    <w:p w14:paraId="31CD2B9F" w14:textId="77777777" w:rsidR="00BB5FF6" w:rsidRPr="00C8426A" w:rsidRDefault="00BB5FF6" w:rsidP="00BB5FF6">
      <w:pPr>
        <w:pStyle w:val="ListParagraph"/>
        <w:ind w:left="1080"/>
        <w:rPr>
          <w:rFonts w:ascii="Times New Roman" w:hAnsi="Times New Roman" w:cs="Times New Roman"/>
          <w:sz w:val="24"/>
          <w:szCs w:val="24"/>
        </w:rPr>
      </w:pPr>
    </w:p>
    <w:p w14:paraId="270F5046" w14:textId="77777777" w:rsidR="00E953DF" w:rsidRPr="00C8426A" w:rsidRDefault="00025CEA" w:rsidP="00173759">
      <w:pPr>
        <w:pStyle w:val="ListParagraph"/>
        <w:numPr>
          <w:ilvl w:val="0"/>
          <w:numId w:val="5"/>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Budget Review</w:t>
      </w:r>
    </w:p>
    <w:p w14:paraId="11875B49" w14:textId="13B608A3" w:rsidR="00025CEA" w:rsidRPr="00C8426A" w:rsidRDefault="002706AE" w:rsidP="002706AE">
      <w:pPr>
        <w:pStyle w:val="ListParagraph"/>
        <w:numPr>
          <w:ilvl w:val="0"/>
          <w:numId w:val="12"/>
        </w:numPr>
        <w:rPr>
          <w:rFonts w:ascii="Times New Roman" w:hAnsi="Times New Roman" w:cs="Times New Roman"/>
          <w:sz w:val="24"/>
          <w:szCs w:val="24"/>
        </w:rPr>
      </w:pPr>
      <w:r w:rsidRPr="00C8426A">
        <w:rPr>
          <w:rFonts w:ascii="Times New Roman" w:hAnsi="Times New Roman" w:cs="Times New Roman"/>
          <w:sz w:val="24"/>
          <w:szCs w:val="24"/>
        </w:rPr>
        <w:t>VP of Finance and Communication Hével Fernández</w:t>
      </w:r>
      <w:r w:rsidRPr="00C8426A" w:rsidDel="002706AE">
        <w:rPr>
          <w:rFonts w:ascii="Times New Roman" w:hAnsi="Times New Roman" w:cs="Times New Roman"/>
          <w:sz w:val="24"/>
          <w:szCs w:val="24"/>
        </w:rPr>
        <w:t xml:space="preserve"> </w:t>
      </w:r>
      <w:r w:rsidR="00025CEA" w:rsidRPr="00C8426A">
        <w:rPr>
          <w:rFonts w:ascii="Times New Roman" w:hAnsi="Times New Roman" w:cs="Times New Roman"/>
          <w:sz w:val="24"/>
          <w:szCs w:val="24"/>
        </w:rPr>
        <w:t xml:space="preserve">presented. </w:t>
      </w:r>
    </w:p>
    <w:p w14:paraId="31047B87" w14:textId="77777777" w:rsidR="00047D30" w:rsidRPr="00C8426A" w:rsidRDefault="00025CEA" w:rsidP="00025CEA">
      <w:pPr>
        <w:pStyle w:val="ListParagraph"/>
        <w:numPr>
          <w:ilvl w:val="0"/>
          <w:numId w:val="12"/>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Leaving us with the following numbers in each account</w:t>
      </w:r>
      <w:r w:rsidR="00047D30" w:rsidRPr="00C8426A">
        <w:rPr>
          <w:rFonts w:ascii="Times New Roman" w:hAnsi="Times New Roman" w:cs="Times New Roman"/>
          <w:sz w:val="24"/>
          <w:szCs w:val="24"/>
        </w:rPr>
        <w:t>:</w:t>
      </w:r>
    </w:p>
    <w:p w14:paraId="10C5A86F" w14:textId="63D763B3" w:rsidR="00E953DF" w:rsidRPr="00C8426A" w:rsidRDefault="00047D30" w:rsidP="001767B1">
      <w:pPr>
        <w:pStyle w:val="ListParagraph"/>
        <w:tabs>
          <w:tab w:val="left" w:pos="8519"/>
        </w:tabs>
        <w:ind w:left="1080"/>
        <w:rPr>
          <w:rFonts w:ascii="Times New Roman" w:hAnsi="Times New Roman" w:cs="Times New Roman"/>
          <w:sz w:val="24"/>
          <w:szCs w:val="24"/>
        </w:rPr>
      </w:pPr>
      <w:r w:rsidRPr="00C8426A">
        <w:rPr>
          <w:rFonts w:ascii="Times New Roman" w:hAnsi="Times New Roman" w:cs="Times New Roman"/>
          <w:sz w:val="24"/>
          <w:szCs w:val="24"/>
        </w:rPr>
        <w:t>*these</w:t>
      </w:r>
      <w:r w:rsidR="001767B1" w:rsidRPr="00C8426A">
        <w:rPr>
          <w:rFonts w:ascii="Times New Roman" w:hAnsi="Times New Roman" w:cs="Times New Roman"/>
          <w:sz w:val="24"/>
          <w:szCs w:val="24"/>
        </w:rPr>
        <w:t xml:space="preserve"> amounts do not reflect roll over from throughout the year </w:t>
      </w:r>
    </w:p>
    <w:p w14:paraId="4905C5FE" w14:textId="3133C7BD" w:rsidR="009D2906" w:rsidRPr="00C8426A" w:rsidRDefault="009D2906" w:rsidP="00B6360E">
      <w:pPr>
        <w:pStyle w:val="ListParagraph"/>
        <w:tabs>
          <w:tab w:val="left" w:pos="8519"/>
        </w:tabs>
        <w:ind w:left="108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2622"/>
        <w:gridCol w:w="2627"/>
        <w:gridCol w:w="2661"/>
      </w:tblGrid>
      <w:tr w:rsidR="00025CEA" w:rsidRPr="00C8426A" w14:paraId="3B452F0A" w14:textId="77777777" w:rsidTr="001767B1">
        <w:tc>
          <w:tcPr>
            <w:tcW w:w="2622" w:type="dxa"/>
            <w:tcBorders>
              <w:top w:val="single" w:sz="4" w:space="0" w:color="auto"/>
              <w:left w:val="single" w:sz="4" w:space="0" w:color="auto"/>
              <w:bottom w:val="single" w:sz="4" w:space="0" w:color="auto"/>
              <w:right w:val="single" w:sz="4" w:space="0" w:color="auto"/>
            </w:tcBorders>
            <w:hideMark/>
          </w:tcPr>
          <w:p w14:paraId="7D896AD9" w14:textId="77777777" w:rsidR="00025CEA" w:rsidRPr="00C8426A" w:rsidRDefault="00025CEA" w:rsidP="005E6187">
            <w:pPr>
              <w:pStyle w:val="ListParagraph"/>
              <w:ind w:left="0"/>
              <w:jc w:val="center"/>
              <w:rPr>
                <w:rFonts w:ascii="Times New Roman" w:eastAsia="Arial Unicode MS" w:hAnsi="Times New Roman" w:cs="Times New Roman"/>
                <w:b/>
                <w:sz w:val="24"/>
                <w:szCs w:val="24"/>
                <w:u w:val="single"/>
              </w:rPr>
            </w:pPr>
            <w:r w:rsidRPr="00C8426A">
              <w:rPr>
                <w:rFonts w:ascii="Times New Roman" w:eastAsia="Arial Unicode MS" w:hAnsi="Times New Roman" w:cs="Times New Roman"/>
                <w:b/>
                <w:sz w:val="24"/>
                <w:szCs w:val="24"/>
                <w:u w:val="single"/>
              </w:rPr>
              <w:t>Purpose</w:t>
            </w:r>
          </w:p>
        </w:tc>
        <w:tc>
          <w:tcPr>
            <w:tcW w:w="2627" w:type="dxa"/>
            <w:tcBorders>
              <w:top w:val="single" w:sz="4" w:space="0" w:color="auto"/>
              <w:left w:val="single" w:sz="4" w:space="0" w:color="auto"/>
              <w:bottom w:val="single" w:sz="4" w:space="0" w:color="auto"/>
              <w:right w:val="single" w:sz="4" w:space="0" w:color="auto"/>
            </w:tcBorders>
            <w:hideMark/>
          </w:tcPr>
          <w:p w14:paraId="1BD51546" w14:textId="77777777" w:rsidR="00025CEA" w:rsidRPr="00C8426A" w:rsidRDefault="00025CEA" w:rsidP="005E6187">
            <w:pPr>
              <w:pStyle w:val="ListParagraph"/>
              <w:ind w:left="0"/>
              <w:jc w:val="center"/>
              <w:rPr>
                <w:rFonts w:ascii="Times New Roman" w:eastAsia="Arial Unicode MS" w:hAnsi="Times New Roman" w:cs="Times New Roman"/>
                <w:b/>
                <w:sz w:val="24"/>
                <w:szCs w:val="24"/>
                <w:u w:val="single"/>
              </w:rPr>
            </w:pPr>
            <w:r w:rsidRPr="00C8426A">
              <w:rPr>
                <w:rFonts w:ascii="Times New Roman" w:eastAsia="Arial Unicode MS" w:hAnsi="Times New Roman" w:cs="Times New Roman"/>
                <w:b/>
                <w:sz w:val="24"/>
                <w:szCs w:val="24"/>
                <w:u w:val="single"/>
              </w:rPr>
              <w:t>Account Number (#)</w:t>
            </w:r>
          </w:p>
        </w:tc>
        <w:tc>
          <w:tcPr>
            <w:tcW w:w="2661" w:type="dxa"/>
            <w:tcBorders>
              <w:top w:val="single" w:sz="4" w:space="0" w:color="auto"/>
              <w:left w:val="single" w:sz="4" w:space="0" w:color="auto"/>
              <w:bottom w:val="single" w:sz="4" w:space="0" w:color="auto"/>
              <w:right w:val="single" w:sz="4" w:space="0" w:color="auto"/>
            </w:tcBorders>
            <w:hideMark/>
          </w:tcPr>
          <w:p w14:paraId="589DDD71" w14:textId="77777777" w:rsidR="00025CEA" w:rsidRPr="00C8426A" w:rsidRDefault="00025CEA" w:rsidP="005E6187">
            <w:pPr>
              <w:pStyle w:val="ListParagraph"/>
              <w:ind w:left="0"/>
              <w:jc w:val="center"/>
              <w:rPr>
                <w:rFonts w:ascii="Times New Roman" w:eastAsia="Arial Unicode MS" w:hAnsi="Times New Roman" w:cs="Times New Roman"/>
                <w:b/>
                <w:sz w:val="24"/>
                <w:szCs w:val="24"/>
                <w:u w:val="single"/>
              </w:rPr>
            </w:pPr>
            <w:r w:rsidRPr="00C8426A">
              <w:rPr>
                <w:rFonts w:ascii="Times New Roman" w:eastAsia="Arial Unicode MS" w:hAnsi="Times New Roman" w:cs="Times New Roman"/>
                <w:b/>
                <w:sz w:val="24"/>
                <w:szCs w:val="24"/>
                <w:u w:val="single"/>
              </w:rPr>
              <w:t>Available Funds</w:t>
            </w:r>
          </w:p>
        </w:tc>
      </w:tr>
      <w:tr w:rsidR="00025CEA" w:rsidRPr="00C8426A" w14:paraId="6ED1E860" w14:textId="77777777" w:rsidTr="001767B1">
        <w:tc>
          <w:tcPr>
            <w:tcW w:w="2622" w:type="dxa"/>
            <w:tcBorders>
              <w:top w:val="single" w:sz="4" w:space="0" w:color="auto"/>
              <w:left w:val="single" w:sz="4" w:space="0" w:color="auto"/>
              <w:bottom w:val="single" w:sz="4" w:space="0" w:color="auto"/>
              <w:right w:val="single" w:sz="4" w:space="0" w:color="auto"/>
            </w:tcBorders>
            <w:hideMark/>
          </w:tcPr>
          <w:p w14:paraId="682A5731"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ASG</w:t>
            </w:r>
          </w:p>
        </w:tc>
        <w:tc>
          <w:tcPr>
            <w:tcW w:w="2627" w:type="dxa"/>
            <w:tcBorders>
              <w:top w:val="single" w:sz="4" w:space="0" w:color="auto"/>
              <w:left w:val="single" w:sz="4" w:space="0" w:color="auto"/>
              <w:bottom w:val="single" w:sz="4" w:space="0" w:color="auto"/>
              <w:right w:val="single" w:sz="4" w:space="0" w:color="auto"/>
            </w:tcBorders>
            <w:hideMark/>
          </w:tcPr>
          <w:p w14:paraId="3B5FD45C"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1900</w:t>
            </w:r>
          </w:p>
        </w:tc>
        <w:tc>
          <w:tcPr>
            <w:tcW w:w="2661" w:type="dxa"/>
            <w:tcBorders>
              <w:top w:val="single" w:sz="4" w:space="0" w:color="auto"/>
              <w:left w:val="single" w:sz="4" w:space="0" w:color="auto"/>
              <w:bottom w:val="single" w:sz="4" w:space="0" w:color="auto"/>
              <w:right w:val="single" w:sz="4" w:space="0" w:color="auto"/>
            </w:tcBorders>
            <w:hideMark/>
          </w:tcPr>
          <w:p w14:paraId="666293ED"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$ 1</w:t>
            </w:r>
            <w:r w:rsidR="00453933" w:rsidRPr="00C8426A">
              <w:rPr>
                <w:rFonts w:ascii="Times New Roman" w:eastAsia="Arial Unicode MS" w:hAnsi="Times New Roman" w:cs="Times New Roman"/>
                <w:sz w:val="24"/>
                <w:szCs w:val="24"/>
              </w:rPr>
              <w:t>89,000</w:t>
            </w:r>
          </w:p>
        </w:tc>
      </w:tr>
      <w:tr w:rsidR="00025CEA" w:rsidRPr="00C8426A" w14:paraId="4346FE10" w14:textId="77777777" w:rsidTr="001767B1">
        <w:tc>
          <w:tcPr>
            <w:tcW w:w="2622" w:type="dxa"/>
            <w:tcBorders>
              <w:top w:val="single" w:sz="4" w:space="0" w:color="auto"/>
              <w:left w:val="single" w:sz="4" w:space="0" w:color="auto"/>
              <w:bottom w:val="single" w:sz="4" w:space="0" w:color="auto"/>
              <w:right w:val="single" w:sz="4" w:space="0" w:color="auto"/>
            </w:tcBorders>
            <w:hideMark/>
          </w:tcPr>
          <w:p w14:paraId="05CC9FB1"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Reserve</w:t>
            </w:r>
          </w:p>
        </w:tc>
        <w:tc>
          <w:tcPr>
            <w:tcW w:w="2627" w:type="dxa"/>
            <w:tcBorders>
              <w:top w:val="single" w:sz="4" w:space="0" w:color="auto"/>
              <w:left w:val="single" w:sz="4" w:space="0" w:color="auto"/>
              <w:bottom w:val="single" w:sz="4" w:space="0" w:color="auto"/>
              <w:right w:val="single" w:sz="4" w:space="0" w:color="auto"/>
            </w:tcBorders>
            <w:hideMark/>
          </w:tcPr>
          <w:p w14:paraId="161703AC"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1984</w:t>
            </w:r>
          </w:p>
        </w:tc>
        <w:tc>
          <w:tcPr>
            <w:tcW w:w="2661" w:type="dxa"/>
            <w:tcBorders>
              <w:top w:val="single" w:sz="4" w:space="0" w:color="auto"/>
              <w:left w:val="single" w:sz="4" w:space="0" w:color="auto"/>
              <w:bottom w:val="single" w:sz="4" w:space="0" w:color="auto"/>
              <w:right w:val="single" w:sz="4" w:space="0" w:color="auto"/>
            </w:tcBorders>
            <w:hideMark/>
          </w:tcPr>
          <w:p w14:paraId="0BF4A412" w14:textId="262A3595" w:rsidR="00025CEA" w:rsidRPr="00C8426A" w:rsidRDefault="00025CEA" w:rsidP="00047D30">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 xml:space="preserve">$ </w:t>
            </w:r>
            <w:r w:rsidR="00047D30" w:rsidRPr="00C8426A">
              <w:rPr>
                <w:rFonts w:ascii="Times New Roman" w:eastAsia="Arial Unicode MS" w:hAnsi="Times New Roman" w:cs="Times New Roman"/>
                <w:sz w:val="24"/>
                <w:szCs w:val="24"/>
              </w:rPr>
              <w:t>-537.77</w:t>
            </w:r>
          </w:p>
        </w:tc>
      </w:tr>
      <w:tr w:rsidR="00025CEA" w:rsidRPr="00C8426A" w14:paraId="244B760B" w14:textId="77777777" w:rsidTr="001767B1">
        <w:tc>
          <w:tcPr>
            <w:tcW w:w="2622" w:type="dxa"/>
            <w:tcBorders>
              <w:top w:val="single" w:sz="4" w:space="0" w:color="auto"/>
              <w:left w:val="single" w:sz="4" w:space="0" w:color="auto"/>
              <w:bottom w:val="single" w:sz="4" w:space="0" w:color="auto"/>
              <w:right w:val="single" w:sz="4" w:space="0" w:color="auto"/>
            </w:tcBorders>
            <w:hideMark/>
          </w:tcPr>
          <w:p w14:paraId="158D7625"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Cultural</w:t>
            </w:r>
          </w:p>
        </w:tc>
        <w:tc>
          <w:tcPr>
            <w:tcW w:w="2627" w:type="dxa"/>
            <w:tcBorders>
              <w:top w:val="single" w:sz="4" w:space="0" w:color="auto"/>
              <w:left w:val="single" w:sz="4" w:space="0" w:color="auto"/>
              <w:bottom w:val="single" w:sz="4" w:space="0" w:color="auto"/>
              <w:right w:val="single" w:sz="4" w:space="0" w:color="auto"/>
            </w:tcBorders>
            <w:hideMark/>
          </w:tcPr>
          <w:p w14:paraId="6EFA241C"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1903</w:t>
            </w:r>
          </w:p>
        </w:tc>
        <w:tc>
          <w:tcPr>
            <w:tcW w:w="2661" w:type="dxa"/>
            <w:tcBorders>
              <w:top w:val="single" w:sz="4" w:space="0" w:color="auto"/>
              <w:left w:val="single" w:sz="4" w:space="0" w:color="auto"/>
              <w:bottom w:val="single" w:sz="4" w:space="0" w:color="auto"/>
              <w:right w:val="single" w:sz="4" w:space="0" w:color="auto"/>
            </w:tcBorders>
            <w:hideMark/>
          </w:tcPr>
          <w:p w14:paraId="0D4828A2" w14:textId="3C56630E" w:rsidR="00025CEA" w:rsidRPr="00C8426A" w:rsidRDefault="00025CEA" w:rsidP="00047D30">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w:t>
            </w:r>
            <w:r w:rsidR="00047D30" w:rsidRPr="00C8426A">
              <w:rPr>
                <w:rFonts w:ascii="Times New Roman" w:eastAsia="Arial Unicode MS" w:hAnsi="Times New Roman" w:cs="Times New Roman"/>
                <w:sz w:val="24"/>
                <w:szCs w:val="24"/>
              </w:rPr>
              <w:t>0.0</w:t>
            </w:r>
          </w:p>
        </w:tc>
      </w:tr>
      <w:tr w:rsidR="00025CEA" w:rsidRPr="00C8426A" w14:paraId="38E268A2" w14:textId="77777777" w:rsidTr="001767B1">
        <w:tc>
          <w:tcPr>
            <w:tcW w:w="2622" w:type="dxa"/>
            <w:tcBorders>
              <w:top w:val="single" w:sz="4" w:space="0" w:color="auto"/>
              <w:left w:val="single" w:sz="4" w:space="0" w:color="auto"/>
              <w:bottom w:val="single" w:sz="4" w:space="0" w:color="auto"/>
              <w:right w:val="single" w:sz="4" w:space="0" w:color="auto"/>
            </w:tcBorders>
            <w:hideMark/>
          </w:tcPr>
          <w:p w14:paraId="7DFC3765"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Club</w:t>
            </w:r>
          </w:p>
        </w:tc>
        <w:tc>
          <w:tcPr>
            <w:tcW w:w="2627" w:type="dxa"/>
            <w:tcBorders>
              <w:top w:val="single" w:sz="4" w:space="0" w:color="auto"/>
              <w:left w:val="single" w:sz="4" w:space="0" w:color="auto"/>
              <w:bottom w:val="single" w:sz="4" w:space="0" w:color="auto"/>
              <w:right w:val="single" w:sz="4" w:space="0" w:color="auto"/>
            </w:tcBorders>
            <w:hideMark/>
          </w:tcPr>
          <w:p w14:paraId="4FE60EC2" w14:textId="77777777" w:rsidR="00025CEA" w:rsidRPr="00C8426A" w:rsidRDefault="00025CEA"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1910</w:t>
            </w:r>
          </w:p>
        </w:tc>
        <w:tc>
          <w:tcPr>
            <w:tcW w:w="2661" w:type="dxa"/>
            <w:tcBorders>
              <w:top w:val="single" w:sz="4" w:space="0" w:color="auto"/>
              <w:left w:val="single" w:sz="4" w:space="0" w:color="auto"/>
              <w:bottom w:val="single" w:sz="4" w:space="0" w:color="auto"/>
              <w:right w:val="single" w:sz="4" w:space="0" w:color="auto"/>
            </w:tcBorders>
            <w:hideMark/>
          </w:tcPr>
          <w:p w14:paraId="47D10610" w14:textId="02828EDD" w:rsidR="00025CEA" w:rsidRPr="00C8426A" w:rsidRDefault="006A7F46" w:rsidP="005E6187">
            <w:pPr>
              <w:pStyle w:val="ListParagraph"/>
              <w:ind w:left="0"/>
              <w:jc w:val="center"/>
              <w:rPr>
                <w:rFonts w:ascii="Times New Roman" w:eastAsia="Arial Unicode MS" w:hAnsi="Times New Roman" w:cs="Times New Roman"/>
                <w:sz w:val="24"/>
                <w:szCs w:val="24"/>
              </w:rPr>
            </w:pPr>
            <w:r w:rsidRPr="00C8426A">
              <w:rPr>
                <w:rFonts w:ascii="Times New Roman" w:eastAsia="Arial Unicode MS" w:hAnsi="Times New Roman" w:cs="Times New Roman"/>
                <w:sz w:val="24"/>
                <w:szCs w:val="24"/>
              </w:rPr>
              <w:t>$487.15</w:t>
            </w:r>
          </w:p>
        </w:tc>
      </w:tr>
    </w:tbl>
    <w:p w14:paraId="60BC3952" w14:textId="3EC5C372" w:rsidR="00676ED7" w:rsidRPr="00C8426A" w:rsidRDefault="001767B1" w:rsidP="001767B1">
      <w:pPr>
        <w:pStyle w:val="ListParagraph"/>
        <w:numPr>
          <w:ilvl w:val="0"/>
          <w:numId w:val="12"/>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Hével Fernández explains “I spoke with </w:t>
      </w:r>
      <w:r w:rsidRPr="00C8426A">
        <w:rPr>
          <w:rFonts w:ascii="Times New Roman" w:hAnsi="Times New Roman" w:cs="Times New Roman"/>
          <w:sz w:val="24"/>
          <w:szCs w:val="24"/>
          <w:highlight w:val="yellow"/>
        </w:rPr>
        <w:t>Jen Sumerfiled</w:t>
      </w:r>
      <w:r w:rsidRPr="00C8426A">
        <w:rPr>
          <w:rFonts w:ascii="Times New Roman" w:hAnsi="Times New Roman" w:cs="Times New Roman"/>
          <w:sz w:val="24"/>
          <w:szCs w:val="24"/>
        </w:rPr>
        <w:t xml:space="preserve"> and Debra Rose last week and they assure me, they tell me and they are completely sure that in 1984 there is $190,527.00, for 1910 there is 24,045.00 and in 1903 we have 31, 562.00” All these numbers are what the finance office confirms we have, this is not counting the last funding request that came out last week for African Night. </w:t>
      </w:r>
    </w:p>
    <w:p w14:paraId="5B18B155" w14:textId="77777777" w:rsidR="004127E6" w:rsidRPr="00C8426A" w:rsidRDefault="004127E6" w:rsidP="004127E6">
      <w:pPr>
        <w:pStyle w:val="ListParagraph"/>
        <w:tabs>
          <w:tab w:val="left" w:pos="8519"/>
        </w:tabs>
        <w:ind w:left="1080"/>
        <w:rPr>
          <w:rFonts w:ascii="Times New Roman" w:hAnsi="Times New Roman" w:cs="Times New Roman"/>
          <w:sz w:val="24"/>
          <w:szCs w:val="24"/>
        </w:rPr>
      </w:pPr>
    </w:p>
    <w:p w14:paraId="2FEFDA47" w14:textId="296CD6B1" w:rsidR="00860BEA" w:rsidRPr="00C8426A" w:rsidRDefault="00676ED7" w:rsidP="00173759">
      <w:pPr>
        <w:pStyle w:val="ListParagraph"/>
        <w:numPr>
          <w:ilvl w:val="0"/>
          <w:numId w:val="5"/>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 </w:t>
      </w:r>
      <w:r w:rsidR="00034874" w:rsidRPr="00C8426A">
        <w:rPr>
          <w:rFonts w:ascii="Times New Roman" w:hAnsi="Times New Roman" w:cs="Times New Roman"/>
          <w:sz w:val="24"/>
          <w:szCs w:val="24"/>
        </w:rPr>
        <w:t xml:space="preserve">Funding Request </w:t>
      </w:r>
      <w:r w:rsidR="008A28C3" w:rsidRPr="00C8426A">
        <w:rPr>
          <w:rFonts w:ascii="Times New Roman" w:hAnsi="Times New Roman" w:cs="Times New Roman"/>
          <w:sz w:val="24"/>
          <w:szCs w:val="24"/>
        </w:rPr>
        <w:t>–</w:t>
      </w:r>
      <w:r w:rsidR="00034874" w:rsidRPr="00C8426A">
        <w:rPr>
          <w:rFonts w:ascii="Times New Roman" w:hAnsi="Times New Roman" w:cs="Times New Roman"/>
          <w:sz w:val="24"/>
          <w:szCs w:val="24"/>
        </w:rPr>
        <w:t xml:space="preserve"> </w:t>
      </w:r>
      <w:r w:rsidR="004127E6" w:rsidRPr="00C8426A">
        <w:rPr>
          <w:rFonts w:ascii="Times New Roman" w:hAnsi="Times New Roman" w:cs="Times New Roman"/>
          <w:sz w:val="24"/>
          <w:szCs w:val="24"/>
        </w:rPr>
        <w:t xml:space="preserve">Arabic Cultural Association </w:t>
      </w:r>
      <w:r w:rsidR="002706AE" w:rsidRPr="00C8426A">
        <w:rPr>
          <w:rFonts w:ascii="Times New Roman" w:hAnsi="Times New Roman" w:cs="Times New Roman"/>
          <w:sz w:val="24"/>
          <w:szCs w:val="24"/>
        </w:rPr>
        <w:t xml:space="preserve"> </w:t>
      </w:r>
      <w:r w:rsidR="008A28C3" w:rsidRPr="00C8426A">
        <w:rPr>
          <w:rFonts w:ascii="Times New Roman" w:hAnsi="Times New Roman" w:cs="Times New Roman"/>
          <w:sz w:val="24"/>
          <w:szCs w:val="24"/>
        </w:rPr>
        <w:t xml:space="preserve"> </w:t>
      </w:r>
    </w:p>
    <w:p w14:paraId="1F95A751" w14:textId="7F90BE8F" w:rsidR="00860BEA" w:rsidRPr="00C8426A" w:rsidRDefault="004127E6" w:rsidP="008A28C3">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Destin presents, we have decided to cancel the dinner we had originally requested funds for and therefore would like to reallocate the funds for the market place and for the vendors. </w:t>
      </w:r>
    </w:p>
    <w:p w14:paraId="107E8429" w14:textId="007101EB" w:rsidR="008A28C3" w:rsidRPr="00C8426A" w:rsidRDefault="004127E6" w:rsidP="008A28C3">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Asking to reallocate $3,000 towards the market place, workshops and cafeteria. $2,000 for the purchasing of the cultural food. This is so that we can provide food for free instead of charging students. </w:t>
      </w:r>
    </w:p>
    <w:p w14:paraId="003CCBC4" w14:textId="6CB1097E" w:rsidR="008A28C3" w:rsidRPr="00C8426A" w:rsidRDefault="004127E6" w:rsidP="004127E6">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Rohit Talluri “the reason we cancelled the dinner was because a lot of key </w:t>
      </w:r>
      <w:r w:rsidR="00C65963" w:rsidRPr="00C8426A">
        <w:rPr>
          <w:rFonts w:ascii="Times New Roman" w:hAnsi="Times New Roman" w:cs="Times New Roman"/>
          <w:sz w:val="24"/>
          <w:szCs w:val="24"/>
        </w:rPr>
        <w:t>officers</w:t>
      </w:r>
      <w:r w:rsidRPr="00C8426A">
        <w:rPr>
          <w:rFonts w:ascii="Times New Roman" w:hAnsi="Times New Roman" w:cs="Times New Roman"/>
          <w:sz w:val="24"/>
          <w:szCs w:val="24"/>
        </w:rPr>
        <w:t xml:space="preserve"> were dropping out of the event and we wouldn’</w:t>
      </w:r>
      <w:r w:rsidR="00C65963" w:rsidRPr="00C8426A">
        <w:rPr>
          <w:rFonts w:ascii="Times New Roman" w:hAnsi="Times New Roman" w:cs="Times New Roman"/>
          <w:sz w:val="24"/>
          <w:szCs w:val="24"/>
        </w:rPr>
        <w:t xml:space="preserve">t be able to serve everyone with all the duties that the helping officers already have. </w:t>
      </w:r>
      <w:r w:rsidRPr="00C8426A">
        <w:rPr>
          <w:rFonts w:ascii="Times New Roman" w:hAnsi="Times New Roman" w:cs="Times New Roman"/>
          <w:sz w:val="24"/>
          <w:szCs w:val="24"/>
        </w:rPr>
        <w:t xml:space="preserve"> </w:t>
      </w:r>
      <w:r w:rsidR="008A28C3" w:rsidRPr="00C8426A">
        <w:rPr>
          <w:rFonts w:ascii="Times New Roman" w:hAnsi="Times New Roman" w:cs="Times New Roman"/>
          <w:sz w:val="24"/>
          <w:szCs w:val="24"/>
        </w:rPr>
        <w:t xml:space="preserve"> </w:t>
      </w:r>
    </w:p>
    <w:p w14:paraId="11606BE0" w14:textId="3930D0DB" w:rsidR="00564AB4" w:rsidRPr="00C8426A" w:rsidRDefault="00C65963" w:rsidP="00C63115">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Discussion</w:t>
      </w:r>
    </w:p>
    <w:p w14:paraId="36C99F58" w14:textId="6CBD78BC" w:rsidR="008A28C3" w:rsidRPr="00C8426A" w:rsidRDefault="00C65963" w:rsidP="00C63115">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Austin White moves to allocate the funding request.</w:t>
      </w:r>
    </w:p>
    <w:p w14:paraId="4D2CDAF6" w14:textId="3BCDB357" w:rsidR="008A28C3" w:rsidRPr="00C8426A" w:rsidRDefault="00C65963" w:rsidP="00C65963">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Hével Fernández  2</w:t>
      </w:r>
      <w:r w:rsidRPr="00C8426A">
        <w:rPr>
          <w:rFonts w:ascii="Times New Roman" w:hAnsi="Times New Roman" w:cs="Times New Roman"/>
          <w:sz w:val="24"/>
          <w:szCs w:val="24"/>
          <w:vertAlign w:val="superscript"/>
        </w:rPr>
        <w:t>nd</w:t>
      </w:r>
      <w:r w:rsidRPr="00C8426A">
        <w:rPr>
          <w:rFonts w:ascii="Times New Roman" w:hAnsi="Times New Roman" w:cs="Times New Roman"/>
          <w:sz w:val="24"/>
          <w:szCs w:val="24"/>
        </w:rPr>
        <w:t xml:space="preserve"> </w:t>
      </w:r>
    </w:p>
    <w:p w14:paraId="7552572C" w14:textId="1FBFF307" w:rsidR="001E785A" w:rsidRPr="00C8426A" w:rsidRDefault="00C65963" w:rsidP="00C63115">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Acclamation                                                                                                           5-0-0</w:t>
      </w:r>
    </w:p>
    <w:p w14:paraId="0020CE70" w14:textId="7F488D9E" w:rsidR="001E785A" w:rsidRPr="00C8426A" w:rsidRDefault="00C65963" w:rsidP="00C63115">
      <w:pPr>
        <w:pStyle w:val="ListParagraph"/>
        <w:numPr>
          <w:ilvl w:val="0"/>
          <w:numId w:val="13"/>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Funding Request allocation made for Arabic Cultural Association. </w:t>
      </w:r>
    </w:p>
    <w:p w14:paraId="346945C0" w14:textId="77777777" w:rsidR="00282A2B" w:rsidRPr="00C8426A" w:rsidRDefault="00282A2B" w:rsidP="00282A2B">
      <w:pPr>
        <w:pStyle w:val="ListParagraph"/>
        <w:tabs>
          <w:tab w:val="left" w:pos="8519"/>
        </w:tabs>
        <w:ind w:left="1080"/>
        <w:rPr>
          <w:rFonts w:ascii="Times New Roman" w:hAnsi="Times New Roman" w:cs="Times New Roman"/>
          <w:sz w:val="24"/>
          <w:szCs w:val="24"/>
        </w:rPr>
      </w:pPr>
    </w:p>
    <w:p w14:paraId="39EB1F42" w14:textId="77777777" w:rsidR="00C33DD4" w:rsidRPr="00C8426A" w:rsidRDefault="00C33DD4" w:rsidP="008455B9">
      <w:pPr>
        <w:tabs>
          <w:tab w:val="left" w:pos="8519"/>
        </w:tabs>
        <w:rPr>
          <w:rFonts w:ascii="Times New Roman" w:hAnsi="Times New Roman" w:cs="Times New Roman"/>
          <w:sz w:val="24"/>
          <w:szCs w:val="24"/>
        </w:rPr>
      </w:pPr>
    </w:p>
    <w:p w14:paraId="0C1AFC40" w14:textId="37F3780A" w:rsidR="00C33DD4" w:rsidRPr="00C8426A" w:rsidRDefault="00B90EB2" w:rsidP="00C506BE">
      <w:pPr>
        <w:pStyle w:val="ListParagraph"/>
        <w:numPr>
          <w:ilvl w:val="0"/>
          <w:numId w:val="5"/>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Funding Request – </w:t>
      </w:r>
      <w:r w:rsidR="00C65963" w:rsidRPr="00C8426A">
        <w:rPr>
          <w:rFonts w:ascii="Times New Roman" w:hAnsi="Times New Roman" w:cs="Times New Roman"/>
          <w:sz w:val="24"/>
          <w:szCs w:val="24"/>
        </w:rPr>
        <w:t>BC Cheer</w:t>
      </w:r>
      <w:r w:rsidRPr="00C8426A">
        <w:rPr>
          <w:rFonts w:ascii="Times New Roman" w:hAnsi="Times New Roman" w:cs="Times New Roman"/>
          <w:sz w:val="24"/>
          <w:szCs w:val="24"/>
        </w:rPr>
        <w:t xml:space="preserve"> </w:t>
      </w:r>
    </w:p>
    <w:p w14:paraId="140445D5" w14:textId="5BA2F400" w:rsidR="00C33DD4" w:rsidRPr="00C8426A" w:rsidRDefault="00C65963" w:rsidP="00C506BE">
      <w:pPr>
        <w:pStyle w:val="ListParagraph"/>
        <w:numPr>
          <w:ilvl w:val="0"/>
          <w:numId w:val="29"/>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Austin White presents, the funding request is for $4,000 for a new cheer coach. </w:t>
      </w:r>
    </w:p>
    <w:p w14:paraId="53AF2ACE" w14:textId="0E1AD902" w:rsidR="00B90EB2" w:rsidRPr="00C8426A" w:rsidRDefault="00C65963" w:rsidP="00C506BE">
      <w:pPr>
        <w:pStyle w:val="ListParagraph"/>
        <w:numPr>
          <w:ilvl w:val="0"/>
          <w:numId w:val="29"/>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The cheer team is currently without one at the moment.</w:t>
      </w:r>
    </w:p>
    <w:p w14:paraId="6265EEE3" w14:textId="2C0AFB8D" w:rsidR="00B90EB2" w:rsidRPr="00C8426A" w:rsidRDefault="00C65963" w:rsidP="00C506BE">
      <w:pPr>
        <w:pStyle w:val="ListParagraph"/>
        <w:numPr>
          <w:ilvl w:val="0"/>
          <w:numId w:val="29"/>
        </w:numPr>
        <w:tabs>
          <w:tab w:val="left" w:pos="8519"/>
        </w:tabs>
        <w:rPr>
          <w:rFonts w:ascii="Times New Roman" w:hAnsi="Times New Roman" w:cs="Times New Roman"/>
          <w:sz w:val="24"/>
          <w:szCs w:val="24"/>
        </w:rPr>
      </w:pPr>
      <w:r w:rsidRPr="00C8426A">
        <w:rPr>
          <w:rFonts w:ascii="Times New Roman" w:hAnsi="Times New Roman" w:cs="Times New Roman"/>
          <w:sz w:val="24"/>
          <w:szCs w:val="24"/>
        </w:rPr>
        <w:lastRenderedPageBreak/>
        <w:t>Discussion</w:t>
      </w:r>
    </w:p>
    <w:p w14:paraId="5788C67D" w14:textId="6C46C00B" w:rsidR="00B90EB2" w:rsidRPr="00C8426A" w:rsidRDefault="00C65963" w:rsidP="00C506BE">
      <w:pPr>
        <w:pStyle w:val="ListParagraph"/>
        <w:numPr>
          <w:ilvl w:val="0"/>
          <w:numId w:val="29"/>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Brandon – BC cheer is an S</w:t>
      </w:r>
      <w:r w:rsidR="003E740B">
        <w:rPr>
          <w:rFonts w:ascii="Times New Roman" w:hAnsi="Times New Roman" w:cs="Times New Roman"/>
          <w:sz w:val="24"/>
          <w:szCs w:val="24"/>
        </w:rPr>
        <w:t>&amp;</w:t>
      </w:r>
      <w:r w:rsidRPr="00C8426A">
        <w:rPr>
          <w:rFonts w:ascii="Times New Roman" w:hAnsi="Times New Roman" w:cs="Times New Roman"/>
          <w:sz w:val="24"/>
          <w:szCs w:val="24"/>
        </w:rPr>
        <w:t>A funded program</w:t>
      </w:r>
      <w:r w:rsidR="00AA7034" w:rsidRPr="00C8426A">
        <w:rPr>
          <w:rFonts w:ascii="Times New Roman" w:hAnsi="Times New Roman" w:cs="Times New Roman"/>
          <w:sz w:val="24"/>
          <w:szCs w:val="24"/>
        </w:rPr>
        <w:t xml:space="preserve">. </w:t>
      </w:r>
      <w:r w:rsidRPr="00C8426A">
        <w:rPr>
          <w:rFonts w:ascii="Times New Roman" w:hAnsi="Times New Roman" w:cs="Times New Roman"/>
          <w:sz w:val="24"/>
          <w:szCs w:val="24"/>
        </w:rPr>
        <w:t xml:space="preserve">They use the money for traveling but they all pay their own uniforms and everything else. BC athletics funds is always an issue. We allocate the least amount to them. </w:t>
      </w:r>
    </w:p>
    <w:p w14:paraId="32D12EE7" w14:textId="6BA518D0" w:rsidR="00AA7034" w:rsidRPr="00C8426A" w:rsidRDefault="00C65963" w:rsidP="00C506BE">
      <w:pPr>
        <w:pStyle w:val="ListParagraph"/>
        <w:numPr>
          <w:ilvl w:val="0"/>
          <w:numId w:val="29"/>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Teague Crenshaw – I just want to say that the debate team has been approved to hire a coach so I don’t see why this would be a problem.</w:t>
      </w:r>
    </w:p>
    <w:p w14:paraId="47D290B1" w14:textId="37B5C9EA" w:rsidR="00AA7034" w:rsidRDefault="00C65963" w:rsidP="00C506BE">
      <w:pPr>
        <w:pStyle w:val="ListParagraph"/>
        <w:numPr>
          <w:ilvl w:val="0"/>
          <w:numId w:val="29"/>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Melantha Jenkins – we came in as an ASG trying to create more school spirit and I believe that this would help the institution as well as the cheer team.</w:t>
      </w:r>
    </w:p>
    <w:p w14:paraId="304814B6" w14:textId="07F17E2C" w:rsidR="00C8426A" w:rsidRDefault="005F6963" w:rsidP="00C506BE">
      <w:pPr>
        <w:pStyle w:val="ListParagraph"/>
        <w:numPr>
          <w:ilvl w:val="0"/>
          <w:numId w:val="29"/>
        </w:numPr>
        <w:tabs>
          <w:tab w:val="left" w:pos="8519"/>
        </w:tabs>
        <w:rPr>
          <w:rFonts w:ascii="Times New Roman" w:hAnsi="Times New Roman" w:cs="Times New Roman"/>
          <w:sz w:val="24"/>
          <w:szCs w:val="24"/>
        </w:rPr>
      </w:pPr>
      <w:r>
        <w:rPr>
          <w:rFonts w:ascii="Times New Roman" w:hAnsi="Times New Roman" w:cs="Times New Roman"/>
          <w:sz w:val="24"/>
          <w:szCs w:val="24"/>
        </w:rPr>
        <w:t>Brandon – Is this coach for the summer or for the whole school year?</w:t>
      </w:r>
    </w:p>
    <w:p w14:paraId="6CD02392" w14:textId="5477C979" w:rsidR="005F6963" w:rsidRDefault="005F6963" w:rsidP="00C506BE">
      <w:pPr>
        <w:pStyle w:val="ListParagraph"/>
        <w:numPr>
          <w:ilvl w:val="0"/>
          <w:numId w:val="29"/>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Lana Mack moves to table the funding request until a presenter is available. </w:t>
      </w:r>
    </w:p>
    <w:p w14:paraId="56820146" w14:textId="483A171B" w:rsidR="005F6963" w:rsidRDefault="005F6963" w:rsidP="00C506BE">
      <w:pPr>
        <w:pStyle w:val="ListParagraph"/>
        <w:numPr>
          <w:ilvl w:val="0"/>
          <w:numId w:val="29"/>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Maria Jimenez 2nd </w:t>
      </w:r>
    </w:p>
    <w:p w14:paraId="12790824" w14:textId="3EC43F16" w:rsidR="005F6963" w:rsidRDefault="005F6963" w:rsidP="00C506BE">
      <w:pPr>
        <w:pStyle w:val="ListParagraph"/>
        <w:numPr>
          <w:ilvl w:val="0"/>
          <w:numId w:val="29"/>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Acclamation                                                                                                           5-0-0 </w:t>
      </w:r>
    </w:p>
    <w:p w14:paraId="09B50503" w14:textId="008E0BA7" w:rsidR="005F6963" w:rsidRPr="00C8426A" w:rsidRDefault="005F6963" w:rsidP="00C506BE">
      <w:pPr>
        <w:pStyle w:val="ListParagraph"/>
        <w:numPr>
          <w:ilvl w:val="0"/>
          <w:numId w:val="29"/>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Funding Request is tabled for next B.O.D meeting. </w:t>
      </w:r>
    </w:p>
    <w:p w14:paraId="3093509A" w14:textId="77777777" w:rsidR="0026156F" w:rsidRPr="00C8426A" w:rsidRDefault="0026156F" w:rsidP="0026156F">
      <w:pPr>
        <w:tabs>
          <w:tab w:val="left" w:pos="8519"/>
        </w:tabs>
        <w:rPr>
          <w:rFonts w:ascii="Times New Roman" w:hAnsi="Times New Roman" w:cs="Times New Roman"/>
          <w:sz w:val="24"/>
          <w:szCs w:val="24"/>
        </w:rPr>
      </w:pPr>
    </w:p>
    <w:p w14:paraId="7D359F28" w14:textId="27BF2734" w:rsidR="0026156F" w:rsidRPr="00C8426A" w:rsidRDefault="00E7550B" w:rsidP="0026156F">
      <w:pPr>
        <w:pStyle w:val="ListParagraph"/>
        <w:numPr>
          <w:ilvl w:val="0"/>
          <w:numId w:val="5"/>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Funding Request – </w:t>
      </w:r>
      <w:r w:rsidR="005F6963">
        <w:rPr>
          <w:rFonts w:ascii="Times New Roman" w:hAnsi="Times New Roman" w:cs="Times New Roman"/>
          <w:sz w:val="24"/>
          <w:szCs w:val="24"/>
        </w:rPr>
        <w:t>APISA</w:t>
      </w:r>
    </w:p>
    <w:p w14:paraId="34BD35CB" w14:textId="2483E8E1" w:rsidR="00E7550B" w:rsidRPr="00C8426A" w:rsidRDefault="005F6963" w:rsidP="0026156F">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APISA is putting on a cultural week and had a new program coordinator Gilbert </w:t>
      </w:r>
      <w:r w:rsidRPr="00123C97">
        <w:rPr>
          <w:rFonts w:ascii="Times New Roman" w:hAnsi="Times New Roman" w:cs="Times New Roman"/>
          <w:sz w:val="24"/>
          <w:szCs w:val="24"/>
        </w:rPr>
        <w:t>Rillo.</w:t>
      </w:r>
      <w:r>
        <w:rPr>
          <w:rFonts w:ascii="Times New Roman" w:hAnsi="Times New Roman" w:cs="Times New Roman"/>
          <w:sz w:val="24"/>
          <w:szCs w:val="24"/>
        </w:rPr>
        <w:t xml:space="preserve"> </w:t>
      </w:r>
    </w:p>
    <w:p w14:paraId="5096BDB1" w14:textId="6EBBFBFB" w:rsidR="005F6963" w:rsidRDefault="00E7550B" w:rsidP="0026156F">
      <w:pPr>
        <w:pStyle w:val="ListParagraph"/>
        <w:numPr>
          <w:ilvl w:val="0"/>
          <w:numId w:val="32"/>
        </w:numPr>
        <w:tabs>
          <w:tab w:val="left" w:pos="8519"/>
        </w:tabs>
        <w:rPr>
          <w:rFonts w:ascii="Times New Roman" w:hAnsi="Times New Roman" w:cs="Times New Roman"/>
          <w:sz w:val="24"/>
          <w:szCs w:val="24"/>
        </w:rPr>
      </w:pPr>
      <w:r w:rsidRPr="00C8426A">
        <w:rPr>
          <w:rFonts w:ascii="Times New Roman" w:hAnsi="Times New Roman" w:cs="Times New Roman"/>
          <w:sz w:val="24"/>
          <w:szCs w:val="24"/>
        </w:rPr>
        <w:t xml:space="preserve">Funding Request </w:t>
      </w:r>
      <w:r w:rsidR="005F6963">
        <w:rPr>
          <w:rFonts w:ascii="Times New Roman" w:hAnsi="Times New Roman" w:cs="Times New Roman"/>
          <w:sz w:val="24"/>
          <w:szCs w:val="24"/>
        </w:rPr>
        <w:t xml:space="preserve">is for t-shirts. Would like all APISA officers and volunteers be wearing this t-shirt for outreach and advertising and publicity. </w:t>
      </w:r>
    </w:p>
    <w:p w14:paraId="5D5FF065" w14:textId="7A1EF879" w:rsidR="0026156F" w:rsidRDefault="005F6963" w:rsidP="0026156F">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Gilbert is </w:t>
      </w:r>
      <w:r w:rsidRPr="00C8426A">
        <w:rPr>
          <w:rFonts w:ascii="Times New Roman" w:hAnsi="Times New Roman" w:cs="Times New Roman"/>
          <w:sz w:val="24"/>
          <w:szCs w:val="24"/>
        </w:rPr>
        <w:t>working</w:t>
      </w:r>
      <w:r>
        <w:rPr>
          <w:rFonts w:ascii="Times New Roman" w:hAnsi="Times New Roman" w:cs="Times New Roman"/>
          <w:sz w:val="24"/>
          <w:szCs w:val="24"/>
        </w:rPr>
        <w:t xml:space="preserve"> with his own t-shirt department from his school He will be creating the design of the shirts. </w:t>
      </w:r>
    </w:p>
    <w:p w14:paraId="5FF0CFBC" w14:textId="345E3E15" w:rsidR="00D06D0D" w:rsidRDefault="00D06D0D" w:rsidP="0026156F">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T-shirts are $10.00 dollars each. Ordering 15 t-shirts. </w:t>
      </w:r>
    </w:p>
    <w:p w14:paraId="580026F9" w14:textId="7D37C796" w:rsidR="00D06D0D" w:rsidRDefault="00D06D0D" w:rsidP="0026156F">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Request is for the amount of $150.00</w:t>
      </w:r>
    </w:p>
    <w:p w14:paraId="0E2D5EAB" w14:textId="7D509D76" w:rsidR="00D06D0D" w:rsidRDefault="00D06D0D" w:rsidP="00D06D0D">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Austin White moves to vote on the funding request. </w:t>
      </w:r>
    </w:p>
    <w:p w14:paraId="0B59564E" w14:textId="18B5C1BD" w:rsidR="00D06D0D" w:rsidRDefault="00D06D0D" w:rsidP="00D06D0D">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Maria Jimenez 2</w:t>
      </w:r>
      <w:r w:rsidRPr="00D06D0D">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0FD62B88" w14:textId="29639C90" w:rsidR="00D06D0D" w:rsidRDefault="00D06D0D" w:rsidP="00D06D0D">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Acclamation                                                                                                          5-0-0</w:t>
      </w:r>
    </w:p>
    <w:p w14:paraId="6D7A0013" w14:textId="7C61C8D8" w:rsidR="00D06D0D" w:rsidRPr="00D06D0D" w:rsidRDefault="00D06D0D" w:rsidP="00D06D0D">
      <w:pPr>
        <w:pStyle w:val="ListParagraph"/>
        <w:numPr>
          <w:ilvl w:val="0"/>
          <w:numId w:val="32"/>
        </w:numPr>
        <w:tabs>
          <w:tab w:val="left" w:pos="8519"/>
        </w:tabs>
        <w:rPr>
          <w:rFonts w:ascii="Times New Roman" w:hAnsi="Times New Roman" w:cs="Times New Roman"/>
          <w:sz w:val="24"/>
          <w:szCs w:val="24"/>
        </w:rPr>
      </w:pPr>
      <w:r>
        <w:rPr>
          <w:rFonts w:ascii="Times New Roman" w:hAnsi="Times New Roman" w:cs="Times New Roman"/>
          <w:sz w:val="24"/>
          <w:szCs w:val="24"/>
        </w:rPr>
        <w:t>Funding request approved for the amount of $150.00 from 1910.</w:t>
      </w:r>
    </w:p>
    <w:p w14:paraId="4FB8B27C" w14:textId="77777777" w:rsidR="00E7550B" w:rsidRPr="00C8426A" w:rsidRDefault="00E7550B" w:rsidP="00E7550B">
      <w:pPr>
        <w:tabs>
          <w:tab w:val="left" w:pos="8519"/>
        </w:tabs>
        <w:rPr>
          <w:rFonts w:ascii="Times New Roman" w:hAnsi="Times New Roman" w:cs="Times New Roman"/>
          <w:sz w:val="24"/>
          <w:szCs w:val="24"/>
        </w:rPr>
      </w:pPr>
    </w:p>
    <w:p w14:paraId="2DED928B" w14:textId="2D02EA6A" w:rsidR="00E7550B" w:rsidRPr="00C8426A" w:rsidRDefault="00D06D0D" w:rsidP="00E7550B">
      <w:pPr>
        <w:pStyle w:val="ListParagraph"/>
        <w:numPr>
          <w:ilvl w:val="0"/>
          <w:numId w:val="5"/>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Funding Request –Aki Matsuri </w:t>
      </w:r>
    </w:p>
    <w:p w14:paraId="0AAB43D6" w14:textId="2F0BE388" w:rsidR="00E7550B" w:rsidRDefault="00D06D0D" w:rsidP="00AA3F70">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This event is internationally known. The largest cultural event held in our campus, in its 18</w:t>
      </w:r>
      <w:r w:rsidRPr="00D06D0D">
        <w:rPr>
          <w:rFonts w:ascii="Times New Roman" w:hAnsi="Times New Roman" w:cs="Times New Roman"/>
          <w:sz w:val="24"/>
          <w:szCs w:val="24"/>
          <w:vertAlign w:val="superscript"/>
        </w:rPr>
        <w:t>th</w:t>
      </w:r>
      <w:r>
        <w:rPr>
          <w:rFonts w:ascii="Times New Roman" w:hAnsi="Times New Roman" w:cs="Times New Roman"/>
          <w:sz w:val="24"/>
          <w:szCs w:val="24"/>
        </w:rPr>
        <w:t xml:space="preserve"> year anniversary.</w:t>
      </w:r>
    </w:p>
    <w:p w14:paraId="0A1C5666" w14:textId="143865C4" w:rsidR="00D06D0D" w:rsidRPr="00C8426A" w:rsidRDefault="00D06D0D" w:rsidP="00AA3F70">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The request is for the amount $300.</w:t>
      </w:r>
    </w:p>
    <w:p w14:paraId="177FC271" w14:textId="725591D1" w:rsidR="00AA3F70" w:rsidRPr="00C8426A" w:rsidRDefault="00D06D0D" w:rsidP="009D7DBB">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Artist contact the coordinating team asking to be able to perform at this event. This year they are bringing a paper umbrella maker. </w:t>
      </w:r>
    </w:p>
    <w:p w14:paraId="71AE9706" w14:textId="25218392" w:rsidR="000E629C" w:rsidRPr="00C8426A" w:rsidRDefault="00D06D0D" w:rsidP="009D7DBB">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The event uses a lot of student volunteers. </w:t>
      </w:r>
      <w:r w:rsidR="000E629C" w:rsidRPr="00C8426A">
        <w:rPr>
          <w:rFonts w:ascii="Times New Roman" w:hAnsi="Times New Roman" w:cs="Times New Roman"/>
          <w:sz w:val="24"/>
          <w:szCs w:val="24"/>
        </w:rPr>
        <w:t xml:space="preserve"> </w:t>
      </w:r>
    </w:p>
    <w:p w14:paraId="2A6A0ADB" w14:textId="0A1851B6" w:rsidR="000E629C" w:rsidRDefault="00D06D0D" w:rsidP="009D7DBB">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The request is to have a half page add in the program for Aki Matsuri of next year’s ASG. </w:t>
      </w:r>
    </w:p>
    <w:p w14:paraId="44A57E04" w14:textId="7A0DD4C0" w:rsidR="00D06D0D" w:rsidRDefault="00D06D0D" w:rsidP="00D06D0D">
      <w:pPr>
        <w:pStyle w:val="ListParagraph"/>
        <w:numPr>
          <w:ilvl w:val="0"/>
          <w:numId w:val="33"/>
        </w:numPr>
        <w:tabs>
          <w:tab w:val="left" w:pos="8519"/>
        </w:tabs>
        <w:rPr>
          <w:rFonts w:ascii="Times New Roman" w:hAnsi="Times New Roman" w:cs="Times New Roman"/>
          <w:sz w:val="24"/>
          <w:szCs w:val="24"/>
        </w:rPr>
      </w:pPr>
      <w:r w:rsidRPr="00D06D0D">
        <w:rPr>
          <w:rFonts w:ascii="Times New Roman" w:hAnsi="Times New Roman" w:cs="Times New Roman"/>
          <w:sz w:val="24"/>
          <w:szCs w:val="24"/>
        </w:rPr>
        <w:t>Hével Fernández</w:t>
      </w:r>
      <w:r>
        <w:rPr>
          <w:rFonts w:ascii="Times New Roman" w:hAnsi="Times New Roman" w:cs="Times New Roman"/>
          <w:sz w:val="24"/>
          <w:szCs w:val="24"/>
        </w:rPr>
        <w:t xml:space="preserve"> moves to vote on the funding request. </w:t>
      </w:r>
    </w:p>
    <w:p w14:paraId="6AEF5146" w14:textId="7FA7C05C" w:rsidR="00D06D0D" w:rsidRDefault="00D06D0D" w:rsidP="00D06D0D">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Lana Mack 2</w:t>
      </w:r>
      <w:r w:rsidRPr="00D06D0D">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618B77F0" w14:textId="35DBBFAC" w:rsidR="00D06D0D" w:rsidRDefault="00D06D0D" w:rsidP="00D06D0D">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Acclamation                                                                                                            5-0-0</w:t>
      </w:r>
    </w:p>
    <w:p w14:paraId="4A54ED4B" w14:textId="37203ED9" w:rsidR="00D06D0D" w:rsidRPr="00C8426A" w:rsidRDefault="00D06D0D" w:rsidP="00D06D0D">
      <w:pPr>
        <w:pStyle w:val="ListParagraph"/>
        <w:numPr>
          <w:ilvl w:val="0"/>
          <w:numId w:val="33"/>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Funding Request approved for the amount of $300.00 from 1910. </w:t>
      </w:r>
    </w:p>
    <w:p w14:paraId="00167D7F" w14:textId="05316D24" w:rsidR="0008785B" w:rsidRPr="00C8426A" w:rsidRDefault="00395BF3" w:rsidP="005E6187">
      <w:pPr>
        <w:pStyle w:val="ListParagraph"/>
        <w:numPr>
          <w:ilvl w:val="0"/>
          <w:numId w:val="5"/>
        </w:numPr>
        <w:tabs>
          <w:tab w:val="left" w:pos="8519"/>
        </w:tabs>
        <w:rPr>
          <w:rFonts w:ascii="Times New Roman" w:hAnsi="Times New Roman" w:cs="Times New Roman"/>
          <w:sz w:val="24"/>
          <w:szCs w:val="24"/>
        </w:rPr>
      </w:pPr>
      <w:r>
        <w:rPr>
          <w:rFonts w:ascii="Times New Roman" w:hAnsi="Times New Roman" w:cs="Times New Roman"/>
          <w:sz w:val="24"/>
          <w:szCs w:val="24"/>
        </w:rPr>
        <w:lastRenderedPageBreak/>
        <w:t>Officer Reports</w:t>
      </w:r>
    </w:p>
    <w:p w14:paraId="4ED3D0D9" w14:textId="6B45671B" w:rsidR="0008785B" w:rsidRPr="00C8426A" w:rsidRDefault="00395BF3" w:rsidP="005E6187">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Austin White – Yields.</w:t>
      </w:r>
    </w:p>
    <w:p w14:paraId="4F7D69F9" w14:textId="69956DF8" w:rsidR="0008785B" w:rsidRDefault="00395BF3" w:rsidP="00395BF3">
      <w:pPr>
        <w:pStyle w:val="ListParagraph"/>
        <w:numPr>
          <w:ilvl w:val="0"/>
          <w:numId w:val="38"/>
        </w:numPr>
        <w:tabs>
          <w:tab w:val="left" w:pos="8519"/>
        </w:tabs>
        <w:rPr>
          <w:rFonts w:ascii="Times New Roman" w:hAnsi="Times New Roman" w:cs="Times New Roman"/>
          <w:sz w:val="24"/>
          <w:szCs w:val="24"/>
        </w:rPr>
      </w:pPr>
      <w:r w:rsidRPr="00395BF3">
        <w:rPr>
          <w:rFonts w:ascii="Times New Roman" w:hAnsi="Times New Roman" w:cs="Times New Roman"/>
          <w:sz w:val="24"/>
          <w:szCs w:val="24"/>
        </w:rPr>
        <w:t>Hével Fernández</w:t>
      </w:r>
      <w:r>
        <w:rPr>
          <w:rFonts w:ascii="Times New Roman" w:hAnsi="Times New Roman" w:cs="Times New Roman"/>
          <w:sz w:val="24"/>
          <w:szCs w:val="24"/>
        </w:rPr>
        <w:t xml:space="preserve"> – “Have we set a time for current ASG and oncoming ASG to get together? I made a presentation with everything about the by-laws, how our budgets work, putting together projects plans and all that. </w:t>
      </w:r>
    </w:p>
    <w:p w14:paraId="0544A180" w14:textId="1943BC47" w:rsidR="00395BF3" w:rsidRDefault="00395BF3" w:rsidP="00395BF3">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 Joel Allen – A-p-p-e-a-l-s had been pretty much my last month. Appeals have been exciting and </w:t>
      </w:r>
      <w:r w:rsidR="00850388">
        <w:rPr>
          <w:rFonts w:ascii="Times New Roman" w:hAnsi="Times New Roman" w:cs="Times New Roman"/>
          <w:sz w:val="24"/>
          <w:szCs w:val="24"/>
        </w:rPr>
        <w:t xml:space="preserve">dramatic. It is interesting because it led to testing the balance of our keystone documents and how well we can uphold that which we are supposed to be upheld to. It is fun for me being the chief justice to see how others interpret the laws. Which leads to the by-law review committee we had last week. Approving a few amendments to the current by-laws. </w:t>
      </w:r>
    </w:p>
    <w:p w14:paraId="5EAFAE5C" w14:textId="77777777" w:rsidR="00850388" w:rsidRDefault="00850388" w:rsidP="00395BF3">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Teague Crenshaw – have hired the new OSLA, took them to WSA general assembly and are going to start strategic planning with them. We will be reviewing the policies and procedures manual since it has been edited by me. </w:t>
      </w:r>
    </w:p>
    <w:p w14:paraId="3E935E38" w14:textId="6F1A4BCD" w:rsidR="00850388" w:rsidRDefault="00850388" w:rsidP="00395BF3">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Maria Jimenez – working with Jenny we are sending our e-mail to let people know they are voting for club of the year and event of the year. All the clubs did a good job this year and am proud of them. Getting kind of sad about leaving, but I will be going to camp Casey and looking forward to that.  </w:t>
      </w:r>
    </w:p>
    <w:p w14:paraId="5EDAEB63" w14:textId="485CA63F" w:rsidR="00850388" w:rsidRDefault="00850388" w:rsidP="00395BF3">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Marisol Lopez – working more in depth with the 50</w:t>
      </w:r>
      <w:r w:rsidRPr="00850388">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video. Trying to get footage at camp Casey. Working with the film club. Getting lots of projects through film club. Started working with LGBTQ for future work as their coordinator. </w:t>
      </w:r>
    </w:p>
    <w:p w14:paraId="447B46EC" w14:textId="00797825" w:rsidR="00850388" w:rsidRDefault="00850388" w:rsidP="00395BF3">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Lana Mack – Garden is now planted. 9 yards of soil was delivered and we got it all out on the beds in one day. Working on the food rally and organizing that. One final SESF meeting this year. Might be scheduling a second one since there is so much to talk about still. Working on getting hot water stations at our water fountains. </w:t>
      </w:r>
    </w:p>
    <w:p w14:paraId="4F02E3E1" w14:textId="72C33410" w:rsidR="00850388" w:rsidRPr="00C8426A" w:rsidRDefault="00850388" w:rsidP="0009015B">
      <w:pPr>
        <w:pStyle w:val="ListParagraph"/>
        <w:numPr>
          <w:ilvl w:val="0"/>
          <w:numId w:val="38"/>
        </w:numPr>
        <w:tabs>
          <w:tab w:val="left" w:pos="8519"/>
        </w:tabs>
        <w:rPr>
          <w:rFonts w:ascii="Times New Roman" w:hAnsi="Times New Roman" w:cs="Times New Roman"/>
          <w:sz w:val="24"/>
          <w:szCs w:val="24"/>
        </w:rPr>
      </w:pPr>
      <w:r>
        <w:rPr>
          <w:rFonts w:ascii="Times New Roman" w:hAnsi="Times New Roman" w:cs="Times New Roman"/>
          <w:sz w:val="24"/>
          <w:szCs w:val="24"/>
        </w:rPr>
        <w:t>Melantha Jenkins – a lot of time on appeals and elections and managing what is going on. I am speaking at commencement this year and I will also be speaking at the MC</w:t>
      </w:r>
      <w:r w:rsidR="0009015B">
        <w:rPr>
          <w:rFonts w:ascii="Times New Roman" w:hAnsi="Times New Roman" w:cs="Times New Roman"/>
          <w:sz w:val="24"/>
          <w:szCs w:val="24"/>
        </w:rPr>
        <w:t>S graduation ceremony as well.</w:t>
      </w:r>
      <w:r>
        <w:rPr>
          <w:rFonts w:ascii="Times New Roman" w:hAnsi="Times New Roman" w:cs="Times New Roman"/>
          <w:sz w:val="24"/>
          <w:szCs w:val="24"/>
        </w:rPr>
        <w:t xml:space="preserve"> </w:t>
      </w:r>
      <w:r w:rsidR="0009015B" w:rsidRPr="0009015B">
        <w:rPr>
          <w:rFonts w:ascii="Times New Roman" w:hAnsi="Times New Roman" w:cs="Times New Roman"/>
          <w:sz w:val="24"/>
          <w:szCs w:val="24"/>
        </w:rPr>
        <w:t>Giving the rest of my time to the chair.</w:t>
      </w:r>
    </w:p>
    <w:p w14:paraId="2EC87A13" w14:textId="77777777" w:rsidR="007752CD" w:rsidRPr="00C8426A" w:rsidRDefault="007752CD" w:rsidP="007752CD">
      <w:pPr>
        <w:pStyle w:val="ListParagraph"/>
        <w:tabs>
          <w:tab w:val="left" w:pos="8519"/>
        </w:tabs>
        <w:ind w:left="1080"/>
        <w:rPr>
          <w:rFonts w:ascii="Times New Roman" w:hAnsi="Times New Roman" w:cs="Times New Roman"/>
          <w:sz w:val="24"/>
          <w:szCs w:val="24"/>
        </w:rPr>
      </w:pPr>
    </w:p>
    <w:p w14:paraId="5BFFE7F8" w14:textId="03760A3A" w:rsidR="007752CD" w:rsidRDefault="0009015B" w:rsidP="00C417B6">
      <w:pPr>
        <w:pStyle w:val="ListParagraph"/>
        <w:numPr>
          <w:ilvl w:val="0"/>
          <w:numId w:val="5"/>
        </w:numPr>
        <w:tabs>
          <w:tab w:val="left" w:pos="8519"/>
        </w:tabs>
        <w:rPr>
          <w:rFonts w:ascii="Times New Roman" w:hAnsi="Times New Roman" w:cs="Times New Roman"/>
          <w:sz w:val="24"/>
          <w:szCs w:val="24"/>
        </w:rPr>
      </w:pPr>
      <w:r>
        <w:rPr>
          <w:rFonts w:ascii="Times New Roman" w:hAnsi="Times New Roman" w:cs="Times New Roman"/>
          <w:sz w:val="24"/>
          <w:szCs w:val="24"/>
        </w:rPr>
        <w:t>Advisor Comments</w:t>
      </w:r>
    </w:p>
    <w:p w14:paraId="779EFB5C" w14:textId="050798FD"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Timesheets are due on Friday.</w:t>
      </w:r>
    </w:p>
    <w:p w14:paraId="783E7A44" w14:textId="750C2707"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Austin, Joel and Maria, you need to talk to Tess Ames for orientation to NCCWSL.</w:t>
      </w:r>
    </w:p>
    <w:p w14:paraId="4A59E0A6" w14:textId="4C641AA2"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OSLA and future ASG members went to the voice academy. We took a number of issues down there and gifted some of them to other schools. The one that got the most attention wasn’t one that we presented but it was college in the prisons. If you are taking college in prison none of your credits transfer so you start form zero, not only that but prisoners paid for their tuition just like you do. </w:t>
      </w:r>
    </w:p>
    <w:p w14:paraId="21C128E5" w14:textId="109A8502"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We have the justice of external affairs position available. We talked about reducing but I don’t want to get rid of that position but want to see if we can re-do it. </w:t>
      </w:r>
    </w:p>
    <w:p w14:paraId="12ED5806" w14:textId="36569DCB"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New staff member at the office of sustainability, her name is Amber, that office has been a one person office for almost a year. She is cool and she will be working with student programs. </w:t>
      </w:r>
    </w:p>
    <w:p w14:paraId="40095AAD" w14:textId="569AABF6"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lastRenderedPageBreak/>
        <w:t>Austin White moves to amend the agenda to have b</w:t>
      </w:r>
      <w:r w:rsidR="003E740B">
        <w:rPr>
          <w:rFonts w:ascii="Times New Roman" w:hAnsi="Times New Roman" w:cs="Times New Roman"/>
          <w:sz w:val="24"/>
          <w:szCs w:val="24"/>
        </w:rPr>
        <w:t>y</w:t>
      </w:r>
      <w:bookmarkStart w:id="0" w:name="_GoBack"/>
      <w:bookmarkEnd w:id="0"/>
      <w:r>
        <w:rPr>
          <w:rFonts w:ascii="Times New Roman" w:hAnsi="Times New Roman" w:cs="Times New Roman"/>
          <w:sz w:val="24"/>
          <w:szCs w:val="24"/>
        </w:rPr>
        <w:t xml:space="preserve">law review before adjourning the meeting. </w:t>
      </w:r>
    </w:p>
    <w:p w14:paraId="34A5D3BD" w14:textId="44C4D09D"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Lana Mack 2</w:t>
      </w:r>
      <w:r w:rsidRPr="0009015B">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4D83EA5B" w14:textId="17903FE5"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Acclamation                                                                                                           5-0-0</w:t>
      </w:r>
    </w:p>
    <w:p w14:paraId="13EFECFD" w14:textId="4D13E2E9" w:rsidR="0009015B" w:rsidRDefault="0009015B" w:rsidP="0009015B">
      <w:pPr>
        <w:pStyle w:val="ListParagraph"/>
        <w:numPr>
          <w:ilvl w:val="0"/>
          <w:numId w:val="41"/>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Agenda amended. </w:t>
      </w:r>
    </w:p>
    <w:p w14:paraId="375E8461" w14:textId="77777777" w:rsidR="0009015B" w:rsidRPr="00DB1463" w:rsidRDefault="0009015B" w:rsidP="00DB1463">
      <w:pPr>
        <w:tabs>
          <w:tab w:val="left" w:pos="8519"/>
        </w:tabs>
        <w:rPr>
          <w:rFonts w:ascii="Times New Roman" w:hAnsi="Times New Roman" w:cs="Times New Roman"/>
          <w:sz w:val="24"/>
          <w:szCs w:val="24"/>
        </w:rPr>
      </w:pPr>
    </w:p>
    <w:p w14:paraId="046FC53D" w14:textId="24ACBB3F" w:rsidR="00C417B6" w:rsidRPr="00C8426A" w:rsidRDefault="00DB1463" w:rsidP="00C417B6">
      <w:pPr>
        <w:pStyle w:val="ListParagraph"/>
        <w:numPr>
          <w:ilvl w:val="0"/>
          <w:numId w:val="5"/>
        </w:numPr>
        <w:tabs>
          <w:tab w:val="left" w:pos="8519"/>
        </w:tabs>
        <w:rPr>
          <w:rFonts w:ascii="Times New Roman" w:hAnsi="Times New Roman" w:cs="Times New Roman"/>
          <w:sz w:val="24"/>
          <w:szCs w:val="24"/>
        </w:rPr>
      </w:pPr>
      <w:r>
        <w:rPr>
          <w:rFonts w:ascii="Times New Roman" w:hAnsi="Times New Roman" w:cs="Times New Roman"/>
          <w:sz w:val="24"/>
          <w:szCs w:val="24"/>
        </w:rPr>
        <w:t>By-Law approval – Clubs and Meetings</w:t>
      </w:r>
    </w:p>
    <w:p w14:paraId="62B20CF0" w14:textId="4996744D" w:rsidR="00C417B6" w:rsidRPr="00C8426A" w:rsidRDefault="00DB1463" w:rsidP="00C417B6">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Requesting approval for amendment on 4.1.4.4 </w:t>
      </w:r>
    </w:p>
    <w:p w14:paraId="3F82115A" w14:textId="47AF4141" w:rsidR="00054C02" w:rsidRDefault="00DB1463"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Amendment: All clubs must have representation at no less than one </w:t>
      </w:r>
      <w:r w:rsidRPr="00DB1463">
        <w:rPr>
          <w:rFonts w:ascii="Times New Roman" w:hAnsi="Times New Roman" w:cs="Times New Roman"/>
          <w:sz w:val="24"/>
          <w:szCs w:val="24"/>
          <w:u w:val="single"/>
        </w:rPr>
        <w:t>general assembly</w:t>
      </w:r>
      <w:r>
        <w:rPr>
          <w:rFonts w:ascii="Times New Roman" w:hAnsi="Times New Roman" w:cs="Times New Roman"/>
          <w:sz w:val="24"/>
          <w:szCs w:val="24"/>
        </w:rPr>
        <w:t xml:space="preserve"> board of directors meeting for the direction of any quarter. </w:t>
      </w:r>
    </w:p>
    <w:p w14:paraId="29673C65" w14:textId="01B5B825" w:rsidR="00DB1463" w:rsidRDefault="00DB1463"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All that was amended was the addition of general assembly. </w:t>
      </w:r>
    </w:p>
    <w:p w14:paraId="33660ADB" w14:textId="1811FB74" w:rsidR="00DB1463" w:rsidRDefault="00DB1463"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Seeing as how time is not in our favor I think we should go one by one and vote on these.</w:t>
      </w:r>
    </w:p>
    <w:p w14:paraId="65F488FD" w14:textId="0B89B73C" w:rsidR="00DB1463" w:rsidRDefault="00DB1463"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Melantha Jenkins – If for any reason we don’t vote today would anyone object to maybe extending a future meeting maybe by thirty minutes </w:t>
      </w:r>
      <w:r w:rsidR="00FA4631">
        <w:rPr>
          <w:rFonts w:ascii="Times New Roman" w:hAnsi="Times New Roman" w:cs="Times New Roman"/>
          <w:sz w:val="24"/>
          <w:szCs w:val="24"/>
        </w:rPr>
        <w:t xml:space="preserve">to talk about this? Or before the meeting since people need to leave towards the end. </w:t>
      </w:r>
    </w:p>
    <w:p w14:paraId="7A78E8D9" w14:textId="54FCD90F" w:rsidR="00FA4631" w:rsidRDefault="00FA4631"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Austin White – I agree with that that Melantha has suggested. To comment on this I would just like to say, as my former position Justice of External Affairs, I love these ideas because it just provides responsibilities to a position that doesn’t necessarily have a lot of responsibly as it currently stands, I pretty much charter clubs and then send an e-mail out letting people know that their club is chartered. I think this is easily doable if we let the Justice of External Affairs track this and make sure representation is present during these meetings once a quarter. It creates better transparency and creates that involvement from students that we so desire. </w:t>
      </w:r>
    </w:p>
    <w:p w14:paraId="091F69E0" w14:textId="6CCCB383" w:rsidR="00C20B4E" w:rsidRDefault="00FA4631"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Maria </w:t>
      </w:r>
      <w:r w:rsidR="00C20B4E">
        <w:rPr>
          <w:rFonts w:ascii="Times New Roman" w:hAnsi="Times New Roman" w:cs="Times New Roman"/>
          <w:sz w:val="24"/>
          <w:szCs w:val="24"/>
        </w:rPr>
        <w:t>Jimenez</w:t>
      </w:r>
      <w:r>
        <w:rPr>
          <w:rFonts w:ascii="Times New Roman" w:hAnsi="Times New Roman" w:cs="Times New Roman"/>
          <w:sz w:val="24"/>
          <w:szCs w:val="24"/>
        </w:rPr>
        <w:t xml:space="preserve"> – I agree that this would also help Campus Life and Events </w:t>
      </w:r>
      <w:r w:rsidR="00C20B4E">
        <w:rPr>
          <w:rFonts w:ascii="Times New Roman" w:hAnsi="Times New Roman" w:cs="Times New Roman"/>
          <w:sz w:val="24"/>
          <w:szCs w:val="24"/>
        </w:rPr>
        <w:t xml:space="preserve">Representative with communication and contact between them and clubs. </w:t>
      </w:r>
    </w:p>
    <w:p w14:paraId="032002D3" w14:textId="50DA3309" w:rsidR="00FA4631" w:rsidRDefault="00C20B4E"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Joel Allen - In addition, this would be an amendment to 4.1.4.4 which is mandatory club caucus and things like that. How did club caucus go and would you mind switching that over? If this is amended we approve on amendment we don’t have to go with the ones that stand but I also drafted some so if we want to continue having club caucus that we still have room to implement these. </w:t>
      </w:r>
    </w:p>
    <w:p w14:paraId="316F6767" w14:textId="1150A68E" w:rsidR="00C20B4E" w:rsidRDefault="00C20B4E"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Maria Jimenez – Club caucus is very helpful. Especially because if they send people to the meetings it will allow contact for them to report back to the Campus Life and Events Rep.</w:t>
      </w:r>
    </w:p>
    <w:p w14:paraId="5308BD3D" w14:textId="660AE120" w:rsidR="00C20B4E" w:rsidRDefault="00C20B4E"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Joel Allen – I guess we will just start with one. First one is 1.4.4. </w:t>
      </w:r>
      <w:r w:rsidR="00034B04">
        <w:rPr>
          <w:rFonts w:ascii="Times New Roman" w:hAnsi="Times New Roman" w:cs="Times New Roman"/>
          <w:sz w:val="24"/>
          <w:szCs w:val="24"/>
        </w:rPr>
        <w:t>Which</w:t>
      </w:r>
      <w:r>
        <w:rPr>
          <w:rFonts w:ascii="Times New Roman" w:hAnsi="Times New Roman" w:cs="Times New Roman"/>
          <w:sz w:val="24"/>
          <w:szCs w:val="24"/>
        </w:rPr>
        <w:t xml:space="preserve"> is amendment: </w:t>
      </w:r>
      <w:r w:rsidR="002C3FA0">
        <w:rPr>
          <w:rFonts w:ascii="Times New Roman" w:hAnsi="Times New Roman" w:cs="Times New Roman"/>
          <w:sz w:val="24"/>
          <w:szCs w:val="24"/>
        </w:rPr>
        <w:t xml:space="preserve">All clubs must have representation at no less than one general assembly </w:t>
      </w:r>
      <w:r w:rsidR="00034B04">
        <w:rPr>
          <w:rFonts w:ascii="Times New Roman" w:hAnsi="Times New Roman" w:cs="Times New Roman"/>
          <w:sz w:val="24"/>
          <w:szCs w:val="24"/>
        </w:rPr>
        <w:t>board of directors meeting for the duration of a quarter. As 4.1.4.4. is currently “It is mandatory for charter club to attend club caucus that is hosted by ASG” I think that I would like to switch 4.1.1 the amended one because I think presence at ASG should take president over club caucus at least in the order of by-laws. So show up to the meeting of everyone first then club caucus becomes a meeting that is more specific.</w:t>
      </w:r>
    </w:p>
    <w:p w14:paraId="3278F990" w14:textId="7CF9D5A2"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Discussion on the specifics of the by-laws</w:t>
      </w:r>
    </w:p>
    <w:p w14:paraId="3E05BB93" w14:textId="1785A2E3"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lastRenderedPageBreak/>
        <w:t xml:space="preserve">The presence of a member is not just to be present but to report and those laws come up later in the chain of by-laws grouped with Clubs and Meetings. </w:t>
      </w:r>
    </w:p>
    <w:p w14:paraId="7CC69BD4" w14:textId="6C978D53"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Teague Crenshaw – Point of Order – “To expedite this how about you state the code and then immediately ask for a vote. </w:t>
      </w:r>
    </w:p>
    <w:p w14:paraId="29F7247A" w14:textId="77777777"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Joel Allen – Ok so this will be the only one for today and we will continue the review in the next meetings. </w:t>
      </w:r>
    </w:p>
    <w:p w14:paraId="5AA65CB5" w14:textId="46ACBE3B"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Joel Allen – 4.1.4.4. Amendment: All clubs must have representation at no less than one general assembly board of directors meeting for the duration of any quarter.</w:t>
      </w:r>
    </w:p>
    <w:p w14:paraId="1A0929DC" w14:textId="7D29EC7E"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Acclamation                                                                                                         5-0-0 </w:t>
      </w:r>
    </w:p>
    <w:p w14:paraId="6C0AC6A1" w14:textId="74F73F5B" w:rsidR="00034B04" w:rsidRDefault="00034B04" w:rsidP="00DB1463">
      <w:pPr>
        <w:pStyle w:val="ListParagraph"/>
        <w:numPr>
          <w:ilvl w:val="0"/>
          <w:numId w:val="40"/>
        </w:numPr>
        <w:tabs>
          <w:tab w:val="left" w:pos="8519"/>
        </w:tabs>
        <w:rPr>
          <w:rFonts w:ascii="Times New Roman" w:hAnsi="Times New Roman" w:cs="Times New Roman"/>
          <w:sz w:val="24"/>
          <w:szCs w:val="24"/>
        </w:rPr>
      </w:pPr>
      <w:r>
        <w:rPr>
          <w:rFonts w:ascii="Times New Roman" w:hAnsi="Times New Roman" w:cs="Times New Roman"/>
          <w:sz w:val="24"/>
          <w:szCs w:val="24"/>
        </w:rPr>
        <w:t xml:space="preserve">Amendment to 4.1.4.4 is approved. </w:t>
      </w:r>
    </w:p>
    <w:p w14:paraId="4C46739A" w14:textId="7E72A59D" w:rsidR="00034B04" w:rsidRDefault="00034B04" w:rsidP="00034B04">
      <w:pPr>
        <w:pStyle w:val="ListParagraph"/>
        <w:numPr>
          <w:ilvl w:val="0"/>
          <w:numId w:val="5"/>
        </w:numPr>
        <w:tabs>
          <w:tab w:val="left" w:pos="8519"/>
        </w:tabs>
        <w:rPr>
          <w:rFonts w:ascii="Times New Roman" w:hAnsi="Times New Roman" w:cs="Times New Roman"/>
          <w:sz w:val="24"/>
          <w:szCs w:val="24"/>
        </w:rPr>
      </w:pPr>
      <w:r>
        <w:rPr>
          <w:rFonts w:ascii="Times New Roman" w:hAnsi="Times New Roman" w:cs="Times New Roman"/>
          <w:sz w:val="24"/>
          <w:szCs w:val="24"/>
        </w:rPr>
        <w:t>Adjourn</w:t>
      </w:r>
    </w:p>
    <w:p w14:paraId="6DABAC70" w14:textId="676DCE2F" w:rsidR="00034B04" w:rsidRDefault="00034B04" w:rsidP="00034B04">
      <w:pPr>
        <w:pStyle w:val="ListParagraph"/>
        <w:numPr>
          <w:ilvl w:val="0"/>
          <w:numId w:val="42"/>
        </w:numPr>
        <w:tabs>
          <w:tab w:val="left" w:pos="8519"/>
        </w:tabs>
        <w:rPr>
          <w:rFonts w:ascii="Times New Roman" w:hAnsi="Times New Roman" w:cs="Times New Roman"/>
          <w:sz w:val="24"/>
          <w:szCs w:val="24"/>
        </w:rPr>
      </w:pPr>
      <w:r w:rsidRPr="00034B04">
        <w:t xml:space="preserve"> </w:t>
      </w:r>
      <w:r w:rsidRPr="00034B04">
        <w:rPr>
          <w:rFonts w:ascii="Times New Roman" w:hAnsi="Times New Roman" w:cs="Times New Roman"/>
          <w:sz w:val="24"/>
          <w:szCs w:val="24"/>
        </w:rPr>
        <w:t>Hével Fernández</w:t>
      </w:r>
      <w:r>
        <w:rPr>
          <w:rFonts w:ascii="Times New Roman" w:hAnsi="Times New Roman" w:cs="Times New Roman"/>
          <w:sz w:val="24"/>
          <w:szCs w:val="24"/>
        </w:rPr>
        <w:t xml:space="preserve"> moves to adjourn the meeting.</w:t>
      </w:r>
    </w:p>
    <w:p w14:paraId="0F486595" w14:textId="7A8BBEBB" w:rsidR="00034B04" w:rsidRDefault="00034B04" w:rsidP="00034B04">
      <w:pPr>
        <w:pStyle w:val="ListParagraph"/>
        <w:numPr>
          <w:ilvl w:val="0"/>
          <w:numId w:val="42"/>
        </w:numPr>
        <w:tabs>
          <w:tab w:val="left" w:pos="8519"/>
        </w:tabs>
        <w:rPr>
          <w:rFonts w:ascii="Times New Roman" w:hAnsi="Times New Roman" w:cs="Times New Roman"/>
          <w:sz w:val="24"/>
          <w:szCs w:val="24"/>
        </w:rPr>
      </w:pPr>
      <w:r>
        <w:rPr>
          <w:rFonts w:ascii="Times New Roman" w:hAnsi="Times New Roman" w:cs="Times New Roman"/>
          <w:sz w:val="24"/>
          <w:szCs w:val="24"/>
        </w:rPr>
        <w:t>Austin White 2</w:t>
      </w:r>
      <w:r w:rsidRPr="00034B04">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5E210E15" w14:textId="3526291A" w:rsidR="00034B04" w:rsidRDefault="00034B04" w:rsidP="00034B04">
      <w:pPr>
        <w:pStyle w:val="ListParagraph"/>
        <w:numPr>
          <w:ilvl w:val="0"/>
          <w:numId w:val="42"/>
        </w:numPr>
        <w:tabs>
          <w:tab w:val="left" w:pos="8519"/>
        </w:tabs>
        <w:rPr>
          <w:rFonts w:ascii="Times New Roman" w:hAnsi="Times New Roman" w:cs="Times New Roman"/>
          <w:sz w:val="24"/>
          <w:szCs w:val="24"/>
        </w:rPr>
      </w:pPr>
      <w:r>
        <w:rPr>
          <w:rFonts w:ascii="Times New Roman" w:hAnsi="Times New Roman" w:cs="Times New Roman"/>
          <w:sz w:val="24"/>
          <w:szCs w:val="24"/>
        </w:rPr>
        <w:t>Meeting adjourned at 12:31</w:t>
      </w:r>
    </w:p>
    <w:p w14:paraId="45CDCA5D" w14:textId="77777777" w:rsidR="00034B04" w:rsidRPr="00C8426A" w:rsidRDefault="00034B04" w:rsidP="00034B04">
      <w:pPr>
        <w:pStyle w:val="ListParagraph"/>
        <w:tabs>
          <w:tab w:val="left" w:pos="8519"/>
        </w:tabs>
        <w:ind w:left="1080"/>
        <w:rPr>
          <w:rFonts w:ascii="Times New Roman" w:hAnsi="Times New Roman" w:cs="Times New Roman"/>
          <w:sz w:val="24"/>
          <w:szCs w:val="24"/>
        </w:rPr>
      </w:pPr>
    </w:p>
    <w:sectPr w:rsidR="00034B04" w:rsidRPr="00C84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E1420" w14:textId="77777777" w:rsidR="00A759D4" w:rsidRDefault="00A759D4" w:rsidP="00945CA2">
      <w:pPr>
        <w:spacing w:after="0" w:line="240" w:lineRule="auto"/>
      </w:pPr>
      <w:r>
        <w:separator/>
      </w:r>
    </w:p>
  </w:endnote>
  <w:endnote w:type="continuationSeparator" w:id="0">
    <w:p w14:paraId="158F3326" w14:textId="77777777" w:rsidR="00A759D4" w:rsidRDefault="00A759D4"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3825" w14:textId="77777777" w:rsidR="00A759D4" w:rsidRDefault="00A759D4" w:rsidP="00945CA2">
      <w:pPr>
        <w:spacing w:after="0" w:line="240" w:lineRule="auto"/>
      </w:pPr>
      <w:r>
        <w:separator/>
      </w:r>
    </w:p>
  </w:footnote>
  <w:footnote w:type="continuationSeparator" w:id="0">
    <w:p w14:paraId="5CE0AC83" w14:textId="77777777" w:rsidR="00A759D4" w:rsidRDefault="00A759D4"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B16"/>
    <w:multiLevelType w:val="hybridMultilevel"/>
    <w:tmpl w:val="BF3A9C0E"/>
    <w:lvl w:ilvl="0" w:tplc="7500F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C394B"/>
    <w:multiLevelType w:val="hybridMultilevel"/>
    <w:tmpl w:val="D2049E2C"/>
    <w:lvl w:ilvl="0" w:tplc="2D12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A779B"/>
    <w:multiLevelType w:val="hybridMultilevel"/>
    <w:tmpl w:val="01F6A640"/>
    <w:lvl w:ilvl="0" w:tplc="CCDE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577FF"/>
    <w:multiLevelType w:val="hybridMultilevel"/>
    <w:tmpl w:val="C04EE6C0"/>
    <w:lvl w:ilvl="0" w:tplc="F4B45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C1B67"/>
    <w:multiLevelType w:val="hybridMultilevel"/>
    <w:tmpl w:val="3B86F5A0"/>
    <w:lvl w:ilvl="0" w:tplc="22D80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1CB4835"/>
    <w:multiLevelType w:val="hybridMultilevel"/>
    <w:tmpl w:val="98B83BE2"/>
    <w:lvl w:ilvl="0" w:tplc="1B9E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606ACD"/>
    <w:multiLevelType w:val="hybridMultilevel"/>
    <w:tmpl w:val="DC36AC76"/>
    <w:lvl w:ilvl="0" w:tplc="7ABAA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A41C9"/>
    <w:multiLevelType w:val="hybridMultilevel"/>
    <w:tmpl w:val="A26ED8A4"/>
    <w:lvl w:ilvl="0" w:tplc="8872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BC3357"/>
    <w:multiLevelType w:val="hybridMultilevel"/>
    <w:tmpl w:val="B1BADB7E"/>
    <w:lvl w:ilvl="0" w:tplc="1D5A8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8" w15:restartNumberingAfterBreak="0">
    <w:nsid w:val="31AF48E5"/>
    <w:multiLevelType w:val="hybridMultilevel"/>
    <w:tmpl w:val="8682C82E"/>
    <w:lvl w:ilvl="0" w:tplc="4FC83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F19667A"/>
    <w:multiLevelType w:val="hybridMultilevel"/>
    <w:tmpl w:val="ED22DEA4"/>
    <w:lvl w:ilvl="0" w:tplc="AC4C6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54F1D"/>
    <w:multiLevelType w:val="hybridMultilevel"/>
    <w:tmpl w:val="2A36A58A"/>
    <w:lvl w:ilvl="0" w:tplc="6F82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F66209"/>
    <w:multiLevelType w:val="hybridMultilevel"/>
    <w:tmpl w:val="0D96B950"/>
    <w:lvl w:ilvl="0" w:tplc="72B86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175528"/>
    <w:multiLevelType w:val="hybridMultilevel"/>
    <w:tmpl w:val="38D484FA"/>
    <w:lvl w:ilvl="0" w:tplc="60E6B1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495E4CD4"/>
    <w:multiLevelType w:val="hybridMultilevel"/>
    <w:tmpl w:val="1B62FF1E"/>
    <w:lvl w:ilvl="0" w:tplc="A9FA6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5A268F"/>
    <w:multiLevelType w:val="hybridMultilevel"/>
    <w:tmpl w:val="45DC57BC"/>
    <w:lvl w:ilvl="0" w:tplc="89C2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62E11"/>
    <w:multiLevelType w:val="hybridMultilevel"/>
    <w:tmpl w:val="B20C101E"/>
    <w:lvl w:ilvl="0" w:tplc="3C24B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E22E62"/>
    <w:multiLevelType w:val="hybridMultilevel"/>
    <w:tmpl w:val="D744C714"/>
    <w:lvl w:ilvl="0" w:tplc="8954F984">
      <w:start w:val="1"/>
      <w:numFmt w:val="decimal"/>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31" w15:restartNumberingAfterBreak="0">
    <w:nsid w:val="4E973F85"/>
    <w:multiLevelType w:val="hybridMultilevel"/>
    <w:tmpl w:val="36D4ED9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5C5385"/>
    <w:multiLevelType w:val="hybridMultilevel"/>
    <w:tmpl w:val="AC26A3EC"/>
    <w:lvl w:ilvl="0" w:tplc="5A26C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1609D9"/>
    <w:multiLevelType w:val="hybridMultilevel"/>
    <w:tmpl w:val="7F72C1B4"/>
    <w:lvl w:ilvl="0" w:tplc="6FE2B2CA">
      <w:start w:val="1"/>
      <w:numFmt w:val="decimal"/>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37" w15:restartNumberingAfterBreak="0">
    <w:nsid w:val="68C81C24"/>
    <w:multiLevelType w:val="hybridMultilevel"/>
    <w:tmpl w:val="CA0A899A"/>
    <w:lvl w:ilvl="0" w:tplc="EE26A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6"/>
  </w:num>
  <w:num w:numId="3">
    <w:abstractNumId w:val="32"/>
  </w:num>
  <w:num w:numId="4">
    <w:abstractNumId w:val="9"/>
  </w:num>
  <w:num w:numId="5">
    <w:abstractNumId w:val="38"/>
  </w:num>
  <w:num w:numId="6">
    <w:abstractNumId w:val="15"/>
  </w:num>
  <w:num w:numId="7">
    <w:abstractNumId w:val="40"/>
  </w:num>
  <w:num w:numId="8">
    <w:abstractNumId w:val="41"/>
  </w:num>
  <w:num w:numId="9">
    <w:abstractNumId w:val="20"/>
  </w:num>
  <w:num w:numId="10">
    <w:abstractNumId w:val="19"/>
  </w:num>
  <w:num w:numId="11">
    <w:abstractNumId w:val="16"/>
  </w:num>
  <w:num w:numId="12">
    <w:abstractNumId w:val="33"/>
  </w:num>
  <w:num w:numId="13">
    <w:abstractNumId w:val="8"/>
  </w:num>
  <w:num w:numId="14">
    <w:abstractNumId w:val="22"/>
  </w:num>
  <w:num w:numId="15">
    <w:abstractNumId w:val="17"/>
  </w:num>
  <w:num w:numId="16">
    <w:abstractNumId w:val="13"/>
  </w:num>
  <w:num w:numId="17">
    <w:abstractNumId w:val="4"/>
  </w:num>
  <w:num w:numId="18">
    <w:abstractNumId w:val="34"/>
  </w:num>
  <w:num w:numId="19">
    <w:abstractNumId w:val="12"/>
  </w:num>
  <w:num w:numId="20">
    <w:abstractNumId w:val="39"/>
  </w:num>
  <w:num w:numId="21">
    <w:abstractNumId w:val="1"/>
  </w:num>
  <w:num w:numId="22">
    <w:abstractNumId w:val="37"/>
  </w:num>
  <w:num w:numId="23">
    <w:abstractNumId w:val="2"/>
  </w:num>
  <w:num w:numId="24">
    <w:abstractNumId w:val="7"/>
  </w:num>
  <w:num w:numId="25">
    <w:abstractNumId w:val="0"/>
  </w:num>
  <w:num w:numId="26">
    <w:abstractNumId w:val="28"/>
  </w:num>
  <w:num w:numId="27">
    <w:abstractNumId w:val="35"/>
  </w:num>
  <w:num w:numId="28">
    <w:abstractNumId w:val="5"/>
  </w:num>
  <w:num w:numId="29">
    <w:abstractNumId w:val="23"/>
  </w:num>
  <w:num w:numId="30">
    <w:abstractNumId w:val="27"/>
  </w:num>
  <w:num w:numId="31">
    <w:abstractNumId w:val="21"/>
  </w:num>
  <w:num w:numId="32">
    <w:abstractNumId w:val="11"/>
  </w:num>
  <w:num w:numId="33">
    <w:abstractNumId w:val="29"/>
  </w:num>
  <w:num w:numId="34">
    <w:abstractNumId w:val="36"/>
  </w:num>
  <w:num w:numId="35">
    <w:abstractNumId w:val="31"/>
  </w:num>
  <w:num w:numId="36">
    <w:abstractNumId w:val="30"/>
  </w:num>
  <w:num w:numId="37">
    <w:abstractNumId w:val="25"/>
  </w:num>
  <w:num w:numId="38">
    <w:abstractNumId w:val="24"/>
  </w:num>
  <w:num w:numId="39">
    <w:abstractNumId w:val="14"/>
  </w:num>
  <w:num w:numId="40">
    <w:abstractNumId w:val="3"/>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102F9"/>
    <w:rsid w:val="00025CEA"/>
    <w:rsid w:val="00033052"/>
    <w:rsid w:val="00034874"/>
    <w:rsid w:val="00034B04"/>
    <w:rsid w:val="00044B01"/>
    <w:rsid w:val="00047D30"/>
    <w:rsid w:val="0005223E"/>
    <w:rsid w:val="00052547"/>
    <w:rsid w:val="00054C02"/>
    <w:rsid w:val="00082FAD"/>
    <w:rsid w:val="0008785B"/>
    <w:rsid w:val="0009015B"/>
    <w:rsid w:val="000D4CA3"/>
    <w:rsid w:val="000E2CFE"/>
    <w:rsid w:val="000E629C"/>
    <w:rsid w:val="00101F0B"/>
    <w:rsid w:val="00114E48"/>
    <w:rsid w:val="00121423"/>
    <w:rsid w:val="00123C97"/>
    <w:rsid w:val="001466A4"/>
    <w:rsid w:val="0015030C"/>
    <w:rsid w:val="00173181"/>
    <w:rsid w:val="00173759"/>
    <w:rsid w:val="001767B1"/>
    <w:rsid w:val="00180F00"/>
    <w:rsid w:val="001A47D0"/>
    <w:rsid w:val="001B001D"/>
    <w:rsid w:val="001B61ED"/>
    <w:rsid w:val="001E785A"/>
    <w:rsid w:val="001F341A"/>
    <w:rsid w:val="002145B0"/>
    <w:rsid w:val="00220DD0"/>
    <w:rsid w:val="00235033"/>
    <w:rsid w:val="00236FEB"/>
    <w:rsid w:val="00247026"/>
    <w:rsid w:val="00250B9C"/>
    <w:rsid w:val="00260680"/>
    <w:rsid w:val="00260F89"/>
    <w:rsid w:val="0026156F"/>
    <w:rsid w:val="00262904"/>
    <w:rsid w:val="002630FA"/>
    <w:rsid w:val="002706AE"/>
    <w:rsid w:val="002711A0"/>
    <w:rsid w:val="00282A2B"/>
    <w:rsid w:val="00293A40"/>
    <w:rsid w:val="0029522C"/>
    <w:rsid w:val="002C3FA0"/>
    <w:rsid w:val="002D2B28"/>
    <w:rsid w:val="002D402F"/>
    <w:rsid w:val="002D67CB"/>
    <w:rsid w:val="002F61BA"/>
    <w:rsid w:val="00306011"/>
    <w:rsid w:val="0031507B"/>
    <w:rsid w:val="00321424"/>
    <w:rsid w:val="0032206D"/>
    <w:rsid w:val="0032516F"/>
    <w:rsid w:val="00325F0B"/>
    <w:rsid w:val="00326CDF"/>
    <w:rsid w:val="00326DDE"/>
    <w:rsid w:val="00375801"/>
    <w:rsid w:val="0037759A"/>
    <w:rsid w:val="0038044C"/>
    <w:rsid w:val="003941B7"/>
    <w:rsid w:val="00395BF3"/>
    <w:rsid w:val="003A3D6E"/>
    <w:rsid w:val="003A42B4"/>
    <w:rsid w:val="003C464D"/>
    <w:rsid w:val="003E740B"/>
    <w:rsid w:val="003F5E1A"/>
    <w:rsid w:val="003F62F6"/>
    <w:rsid w:val="004127E6"/>
    <w:rsid w:val="004178D2"/>
    <w:rsid w:val="0042629F"/>
    <w:rsid w:val="00444317"/>
    <w:rsid w:val="00453933"/>
    <w:rsid w:val="00466983"/>
    <w:rsid w:val="004970E3"/>
    <w:rsid w:val="004B3DF7"/>
    <w:rsid w:val="004C2408"/>
    <w:rsid w:val="004D0770"/>
    <w:rsid w:val="004D1BF9"/>
    <w:rsid w:val="004E0FAD"/>
    <w:rsid w:val="004F0705"/>
    <w:rsid w:val="00500915"/>
    <w:rsid w:val="005108D2"/>
    <w:rsid w:val="00564AB4"/>
    <w:rsid w:val="00564E6B"/>
    <w:rsid w:val="005968D0"/>
    <w:rsid w:val="005B517F"/>
    <w:rsid w:val="005C100D"/>
    <w:rsid w:val="005C12DF"/>
    <w:rsid w:val="005C7CA3"/>
    <w:rsid w:val="005D32B9"/>
    <w:rsid w:val="005D3537"/>
    <w:rsid w:val="005D4452"/>
    <w:rsid w:val="005E068E"/>
    <w:rsid w:val="005E6187"/>
    <w:rsid w:val="005F6963"/>
    <w:rsid w:val="006172E5"/>
    <w:rsid w:val="00624F90"/>
    <w:rsid w:val="0063790F"/>
    <w:rsid w:val="00644BE4"/>
    <w:rsid w:val="0065279F"/>
    <w:rsid w:val="00676ED7"/>
    <w:rsid w:val="00694D2E"/>
    <w:rsid w:val="006A29C0"/>
    <w:rsid w:val="006A7F46"/>
    <w:rsid w:val="006C67AA"/>
    <w:rsid w:val="006C721D"/>
    <w:rsid w:val="006D240C"/>
    <w:rsid w:val="006D7930"/>
    <w:rsid w:val="006E21CC"/>
    <w:rsid w:val="007177C1"/>
    <w:rsid w:val="00722A46"/>
    <w:rsid w:val="00735B07"/>
    <w:rsid w:val="00736317"/>
    <w:rsid w:val="007472BA"/>
    <w:rsid w:val="007633DA"/>
    <w:rsid w:val="007752CD"/>
    <w:rsid w:val="0077751B"/>
    <w:rsid w:val="00791203"/>
    <w:rsid w:val="00791F37"/>
    <w:rsid w:val="007E6E41"/>
    <w:rsid w:val="007E74F6"/>
    <w:rsid w:val="007F1880"/>
    <w:rsid w:val="007F19DA"/>
    <w:rsid w:val="007F4750"/>
    <w:rsid w:val="008455B9"/>
    <w:rsid w:val="00846AE8"/>
    <w:rsid w:val="00850388"/>
    <w:rsid w:val="0085246B"/>
    <w:rsid w:val="00860BEA"/>
    <w:rsid w:val="00881AC8"/>
    <w:rsid w:val="00891B50"/>
    <w:rsid w:val="008A28C3"/>
    <w:rsid w:val="008E79AA"/>
    <w:rsid w:val="008F00C3"/>
    <w:rsid w:val="008F72F4"/>
    <w:rsid w:val="00903615"/>
    <w:rsid w:val="00906ADD"/>
    <w:rsid w:val="00925093"/>
    <w:rsid w:val="00927B83"/>
    <w:rsid w:val="009458B6"/>
    <w:rsid w:val="00945CA2"/>
    <w:rsid w:val="0095085B"/>
    <w:rsid w:val="00982056"/>
    <w:rsid w:val="00990F3F"/>
    <w:rsid w:val="009A0C91"/>
    <w:rsid w:val="009B7972"/>
    <w:rsid w:val="009C4D90"/>
    <w:rsid w:val="009D2906"/>
    <w:rsid w:val="009D7DBB"/>
    <w:rsid w:val="009F0586"/>
    <w:rsid w:val="009F0DFA"/>
    <w:rsid w:val="00A042E3"/>
    <w:rsid w:val="00A04E0C"/>
    <w:rsid w:val="00A17A68"/>
    <w:rsid w:val="00A247B5"/>
    <w:rsid w:val="00A2691F"/>
    <w:rsid w:val="00A50283"/>
    <w:rsid w:val="00A5461A"/>
    <w:rsid w:val="00A6789A"/>
    <w:rsid w:val="00A7289A"/>
    <w:rsid w:val="00A759D4"/>
    <w:rsid w:val="00AA3F70"/>
    <w:rsid w:val="00AA41A0"/>
    <w:rsid w:val="00AA7034"/>
    <w:rsid w:val="00AD6028"/>
    <w:rsid w:val="00AF3A51"/>
    <w:rsid w:val="00AF422E"/>
    <w:rsid w:val="00B10379"/>
    <w:rsid w:val="00B10937"/>
    <w:rsid w:val="00B131BA"/>
    <w:rsid w:val="00B21D1D"/>
    <w:rsid w:val="00B24DF2"/>
    <w:rsid w:val="00B42F04"/>
    <w:rsid w:val="00B475AD"/>
    <w:rsid w:val="00B6360E"/>
    <w:rsid w:val="00B673BA"/>
    <w:rsid w:val="00B708A9"/>
    <w:rsid w:val="00B7285F"/>
    <w:rsid w:val="00B86761"/>
    <w:rsid w:val="00B90EB2"/>
    <w:rsid w:val="00B946FC"/>
    <w:rsid w:val="00BB5437"/>
    <w:rsid w:val="00BB5FF6"/>
    <w:rsid w:val="00BB635E"/>
    <w:rsid w:val="00BE5A75"/>
    <w:rsid w:val="00C04780"/>
    <w:rsid w:val="00C13DFC"/>
    <w:rsid w:val="00C20B4E"/>
    <w:rsid w:val="00C2243F"/>
    <w:rsid w:val="00C22CF4"/>
    <w:rsid w:val="00C33AF7"/>
    <w:rsid w:val="00C33DD4"/>
    <w:rsid w:val="00C417B6"/>
    <w:rsid w:val="00C506BE"/>
    <w:rsid w:val="00C63115"/>
    <w:rsid w:val="00C64CC5"/>
    <w:rsid w:val="00C65963"/>
    <w:rsid w:val="00C8426A"/>
    <w:rsid w:val="00C86688"/>
    <w:rsid w:val="00CB2A17"/>
    <w:rsid w:val="00CF5915"/>
    <w:rsid w:val="00D06D0D"/>
    <w:rsid w:val="00D2237B"/>
    <w:rsid w:val="00D57F2F"/>
    <w:rsid w:val="00D648EC"/>
    <w:rsid w:val="00D70B1C"/>
    <w:rsid w:val="00D8707A"/>
    <w:rsid w:val="00D87614"/>
    <w:rsid w:val="00DB1463"/>
    <w:rsid w:val="00DC184D"/>
    <w:rsid w:val="00DC4407"/>
    <w:rsid w:val="00DD2266"/>
    <w:rsid w:val="00DE0D3B"/>
    <w:rsid w:val="00DE4250"/>
    <w:rsid w:val="00DE4386"/>
    <w:rsid w:val="00E12449"/>
    <w:rsid w:val="00E30AFB"/>
    <w:rsid w:val="00E33E9A"/>
    <w:rsid w:val="00E562AE"/>
    <w:rsid w:val="00E5672B"/>
    <w:rsid w:val="00E607AA"/>
    <w:rsid w:val="00E62D02"/>
    <w:rsid w:val="00E65989"/>
    <w:rsid w:val="00E7550B"/>
    <w:rsid w:val="00E953DF"/>
    <w:rsid w:val="00EA5A57"/>
    <w:rsid w:val="00EB2DA4"/>
    <w:rsid w:val="00EC3AB2"/>
    <w:rsid w:val="00EC48BE"/>
    <w:rsid w:val="00EE33EF"/>
    <w:rsid w:val="00F05036"/>
    <w:rsid w:val="00F36FC4"/>
    <w:rsid w:val="00F425F9"/>
    <w:rsid w:val="00F503F0"/>
    <w:rsid w:val="00F729E7"/>
    <w:rsid w:val="00F73E95"/>
    <w:rsid w:val="00F91D54"/>
    <w:rsid w:val="00F972AC"/>
    <w:rsid w:val="00FA4631"/>
    <w:rsid w:val="00FB7552"/>
    <w:rsid w:val="00FB7BF6"/>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FBA0"/>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173181"/>
    <w:rPr>
      <w:sz w:val="16"/>
      <w:szCs w:val="16"/>
    </w:rPr>
  </w:style>
  <w:style w:type="paragraph" w:styleId="CommentText">
    <w:name w:val="annotation text"/>
    <w:basedOn w:val="Normal"/>
    <w:link w:val="CommentTextChar"/>
    <w:uiPriority w:val="99"/>
    <w:semiHidden/>
    <w:unhideWhenUsed/>
    <w:rsid w:val="00173181"/>
    <w:pPr>
      <w:spacing w:line="240" w:lineRule="auto"/>
    </w:pPr>
    <w:rPr>
      <w:sz w:val="20"/>
      <w:szCs w:val="20"/>
    </w:rPr>
  </w:style>
  <w:style w:type="character" w:customStyle="1" w:styleId="CommentTextChar">
    <w:name w:val="Comment Text Char"/>
    <w:basedOn w:val="DefaultParagraphFont"/>
    <w:link w:val="CommentText"/>
    <w:uiPriority w:val="99"/>
    <w:semiHidden/>
    <w:rsid w:val="00173181"/>
    <w:rPr>
      <w:sz w:val="20"/>
      <w:szCs w:val="20"/>
    </w:rPr>
  </w:style>
  <w:style w:type="paragraph" w:styleId="CommentSubject">
    <w:name w:val="annotation subject"/>
    <w:basedOn w:val="CommentText"/>
    <w:next w:val="CommentText"/>
    <w:link w:val="CommentSubjectChar"/>
    <w:uiPriority w:val="99"/>
    <w:semiHidden/>
    <w:unhideWhenUsed/>
    <w:rsid w:val="00173181"/>
    <w:rPr>
      <w:b/>
      <w:bCs/>
    </w:rPr>
  </w:style>
  <w:style w:type="character" w:customStyle="1" w:styleId="CommentSubjectChar">
    <w:name w:val="Comment Subject Char"/>
    <w:basedOn w:val="CommentTextChar"/>
    <w:link w:val="CommentSubject"/>
    <w:uiPriority w:val="99"/>
    <w:semiHidden/>
    <w:rsid w:val="00173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3646-4694-4E7C-872E-A62B3104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cp:lastPrinted>2015-02-23T22:03:00Z</cp:lastPrinted>
  <dcterms:created xsi:type="dcterms:W3CDTF">2015-06-08T17:33:00Z</dcterms:created>
  <dcterms:modified xsi:type="dcterms:W3CDTF">2015-06-08T17:33:00Z</dcterms:modified>
</cp:coreProperties>
</file>